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3F" w:rsidRDefault="0035763F">
      <w:pPr>
        <w:spacing w:after="0"/>
        <w:ind w:left="77"/>
        <w:jc w:val="center"/>
      </w:pPr>
      <w:r>
        <w:rPr>
          <w:rFonts w:ascii="Times New Roman" w:eastAsia="Times New Roman" w:hAnsi="Times New Roman" w:cs="Times New Roman"/>
          <w:sz w:val="40"/>
        </w:rPr>
        <w:t>Response Prevention Plan</w:t>
      </w:r>
      <w:bookmarkStart w:id="0" w:name="_GoBack"/>
      <w:bookmarkEnd w:id="0"/>
    </w:p>
    <w:p w:rsidR="0019043F" w:rsidRDefault="0035763F">
      <w:pPr>
        <w:spacing w:after="550"/>
        <w:ind w:left="58"/>
        <w:jc w:val="center"/>
      </w:pPr>
      <w:r>
        <w:t>Anxiety Disorders Center, Saint Louis Behavioral Medicine Institute</w:t>
      </w:r>
    </w:p>
    <w:p w:rsidR="0019043F" w:rsidRDefault="0035763F">
      <w:pPr>
        <w:tabs>
          <w:tab w:val="center" w:pos="4669"/>
        </w:tabs>
        <w:spacing w:after="235"/>
      </w:pPr>
      <w:r>
        <w:rPr>
          <w:sz w:val="24"/>
        </w:rPr>
        <w:t>Patient Name:</w:t>
      </w:r>
      <w:r>
        <w:rPr>
          <w:sz w:val="24"/>
        </w:rPr>
        <w:tab/>
      </w:r>
      <w:r>
        <w:rPr>
          <w:noProof/>
        </w:rPr>
        <w:drawing>
          <wp:inline distT="0" distB="0" distL="0" distR="0">
            <wp:extent cx="1201068" cy="15244"/>
            <wp:effectExtent l="0" t="0" r="0" b="0"/>
            <wp:docPr id="974" name="Picture 974"/>
            <wp:cNvGraphicFramePr/>
            <a:graphic xmlns:a="http://schemas.openxmlformats.org/drawingml/2006/main">
              <a:graphicData uri="http://schemas.openxmlformats.org/drawingml/2006/picture">
                <pic:pic xmlns:pic="http://schemas.openxmlformats.org/drawingml/2006/picture">
                  <pic:nvPicPr>
                    <pic:cNvPr id="974" name="Picture 974"/>
                    <pic:cNvPicPr/>
                  </pic:nvPicPr>
                  <pic:blipFill>
                    <a:blip r:embed="rId7"/>
                    <a:stretch>
                      <a:fillRect/>
                    </a:stretch>
                  </pic:blipFill>
                  <pic:spPr>
                    <a:xfrm>
                      <a:off x="0" y="0"/>
                      <a:ext cx="1201068" cy="15244"/>
                    </a:xfrm>
                    <a:prstGeom prst="rect">
                      <a:avLst/>
                    </a:prstGeom>
                  </pic:spPr>
                </pic:pic>
              </a:graphicData>
            </a:graphic>
          </wp:inline>
        </w:drawing>
      </w:r>
      <w:r>
        <w:rPr>
          <w:rFonts w:ascii="Times New Roman" w:eastAsia="Times New Roman" w:hAnsi="Times New Roman" w:cs="Times New Roman"/>
          <w:sz w:val="24"/>
        </w:rPr>
        <w:t xml:space="preserve"> DOB:</w:t>
      </w:r>
      <w:r>
        <w:rPr>
          <w:noProof/>
        </w:rPr>
        <w:drawing>
          <wp:inline distT="0" distB="0" distL="0" distR="0">
            <wp:extent cx="868794" cy="18293"/>
            <wp:effectExtent l="0" t="0" r="0" b="0"/>
            <wp:docPr id="973" name="Picture 973"/>
            <wp:cNvGraphicFramePr/>
            <a:graphic xmlns:a="http://schemas.openxmlformats.org/drawingml/2006/main">
              <a:graphicData uri="http://schemas.openxmlformats.org/drawingml/2006/picture">
                <pic:pic xmlns:pic="http://schemas.openxmlformats.org/drawingml/2006/picture">
                  <pic:nvPicPr>
                    <pic:cNvPr id="973" name="Picture 973"/>
                    <pic:cNvPicPr/>
                  </pic:nvPicPr>
                  <pic:blipFill>
                    <a:blip r:embed="rId8"/>
                    <a:stretch>
                      <a:fillRect/>
                    </a:stretch>
                  </pic:blipFill>
                  <pic:spPr>
                    <a:xfrm>
                      <a:off x="0" y="0"/>
                      <a:ext cx="868794" cy="18293"/>
                    </a:xfrm>
                    <a:prstGeom prst="rect">
                      <a:avLst/>
                    </a:prstGeom>
                  </pic:spPr>
                </pic:pic>
              </a:graphicData>
            </a:graphic>
          </wp:inline>
        </w:drawing>
      </w:r>
      <w:r>
        <w:rPr>
          <w:sz w:val="24"/>
        </w:rPr>
        <w:t xml:space="preserve"> Date:</w:t>
      </w:r>
      <w:r>
        <w:rPr>
          <w:noProof/>
        </w:rPr>
        <w:drawing>
          <wp:inline distT="0" distB="0" distL="0" distR="0">
            <wp:extent cx="1027310" cy="18293"/>
            <wp:effectExtent l="0" t="0" r="0" b="0"/>
            <wp:docPr id="972" name="Picture 972"/>
            <wp:cNvGraphicFramePr/>
            <a:graphic xmlns:a="http://schemas.openxmlformats.org/drawingml/2006/main">
              <a:graphicData uri="http://schemas.openxmlformats.org/drawingml/2006/picture">
                <pic:pic xmlns:pic="http://schemas.openxmlformats.org/drawingml/2006/picture">
                  <pic:nvPicPr>
                    <pic:cNvPr id="972" name="Picture 972"/>
                    <pic:cNvPicPr/>
                  </pic:nvPicPr>
                  <pic:blipFill>
                    <a:blip r:embed="rId9"/>
                    <a:stretch>
                      <a:fillRect/>
                    </a:stretch>
                  </pic:blipFill>
                  <pic:spPr>
                    <a:xfrm>
                      <a:off x="0" y="0"/>
                      <a:ext cx="1027310" cy="18293"/>
                    </a:xfrm>
                    <a:prstGeom prst="rect">
                      <a:avLst/>
                    </a:prstGeom>
                  </pic:spPr>
                </pic:pic>
              </a:graphicData>
            </a:graphic>
          </wp:inline>
        </w:drawing>
      </w:r>
    </w:p>
    <w:p w:rsidR="0019043F" w:rsidRDefault="0035763F">
      <w:pPr>
        <w:spacing w:after="530" w:line="254" w:lineRule="auto"/>
        <w:ind w:left="5" w:hanging="10"/>
      </w:pPr>
      <w:r>
        <w:rPr>
          <w:sz w:val="26"/>
        </w:rPr>
        <w:t>Target Fear/0bsession:</w:t>
      </w:r>
      <w:r>
        <w:rPr>
          <w:noProof/>
        </w:rPr>
        <mc:AlternateContent>
          <mc:Choice Requires="wpg">
            <w:drawing>
              <wp:inline distT="0" distB="0" distL="0" distR="0">
                <wp:extent cx="3523947" cy="12195"/>
                <wp:effectExtent l="0" t="0" r="0" b="0"/>
                <wp:docPr id="157313" name="Group 157313"/>
                <wp:cNvGraphicFramePr/>
                <a:graphic xmlns:a="http://schemas.openxmlformats.org/drawingml/2006/main">
                  <a:graphicData uri="http://schemas.microsoft.com/office/word/2010/wordprocessingGroup">
                    <wpg:wgp>
                      <wpg:cNvGrpSpPr/>
                      <wpg:grpSpPr>
                        <a:xfrm>
                          <a:off x="0" y="0"/>
                          <a:ext cx="3523947" cy="12195"/>
                          <a:chOff x="0" y="0"/>
                          <a:chExt cx="3523947" cy="12195"/>
                        </a:xfrm>
                      </wpg:grpSpPr>
                      <wps:wsp>
                        <wps:cNvPr id="157312" name="Shape 157312"/>
                        <wps:cNvSpPr/>
                        <wps:spPr>
                          <a:xfrm>
                            <a:off x="0" y="0"/>
                            <a:ext cx="3523947" cy="12195"/>
                          </a:xfrm>
                          <a:custGeom>
                            <a:avLst/>
                            <a:gdLst/>
                            <a:ahLst/>
                            <a:cxnLst/>
                            <a:rect l="0" t="0" r="0" b="0"/>
                            <a:pathLst>
                              <a:path w="3523947" h="12195">
                                <a:moveTo>
                                  <a:pt x="0" y="6097"/>
                                </a:moveTo>
                                <a:lnTo>
                                  <a:pt x="3523947"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7313" style="width:277.476pt;height:0.960251pt;mso-position-horizontal-relative:char;mso-position-vertical-relative:line" coordsize="35239,121">
                <v:shape id="Shape 157312" style="position:absolute;width:35239;height:121;left:0;top:0;" coordsize="3523947,12195" path="m0,6097l3523947,6097">
                  <v:stroke weight="0.960251pt" endcap="flat" joinstyle="miter" miterlimit="1" on="true" color="#000000"/>
                  <v:fill on="false" color="#000000"/>
                </v:shape>
              </v:group>
            </w:pict>
          </mc:Fallback>
        </mc:AlternateContent>
      </w:r>
    </w:p>
    <w:p w:rsidR="0019043F" w:rsidRDefault="0035763F">
      <w:pPr>
        <w:spacing w:after="153" w:line="265" w:lineRule="auto"/>
        <w:ind w:left="14" w:hanging="10"/>
      </w:pPr>
      <w:r>
        <w:rPr>
          <w:rFonts w:ascii="Times New Roman" w:eastAsia="Times New Roman" w:hAnsi="Times New Roman" w:cs="Times New Roman"/>
          <w:sz w:val="32"/>
        </w:rPr>
        <w:t>1) During my planned exposure time</w:t>
      </w:r>
    </w:p>
    <w:p w:rsidR="0019043F" w:rsidRDefault="0035763F">
      <w:pPr>
        <w:spacing w:after="130" w:line="254" w:lineRule="auto"/>
        <w:ind w:left="5" w:hanging="10"/>
      </w:pPr>
      <w:r>
        <w:rPr>
          <w:sz w:val="26"/>
        </w:rPr>
        <w:t>When my Fear/Obsession tells me to do this:</w:t>
      </w:r>
      <w:r>
        <w:rPr>
          <w:noProof/>
        </w:rPr>
        <mc:AlternateContent>
          <mc:Choice Requires="wpg">
            <w:drawing>
              <wp:inline distT="0" distB="0" distL="0" distR="0">
                <wp:extent cx="2228378" cy="12195"/>
                <wp:effectExtent l="0" t="0" r="0" b="0"/>
                <wp:docPr id="157315" name="Group 157315"/>
                <wp:cNvGraphicFramePr/>
                <a:graphic xmlns:a="http://schemas.openxmlformats.org/drawingml/2006/main">
                  <a:graphicData uri="http://schemas.microsoft.com/office/word/2010/wordprocessingGroup">
                    <wpg:wgp>
                      <wpg:cNvGrpSpPr/>
                      <wpg:grpSpPr>
                        <a:xfrm>
                          <a:off x="0" y="0"/>
                          <a:ext cx="2228378" cy="12195"/>
                          <a:chOff x="0" y="0"/>
                          <a:chExt cx="2228378" cy="12195"/>
                        </a:xfrm>
                      </wpg:grpSpPr>
                      <wps:wsp>
                        <wps:cNvPr id="157314" name="Shape 157314"/>
                        <wps:cNvSpPr/>
                        <wps:spPr>
                          <a:xfrm>
                            <a:off x="0" y="0"/>
                            <a:ext cx="2228378" cy="12195"/>
                          </a:xfrm>
                          <a:custGeom>
                            <a:avLst/>
                            <a:gdLst/>
                            <a:ahLst/>
                            <a:cxnLst/>
                            <a:rect l="0" t="0" r="0" b="0"/>
                            <a:pathLst>
                              <a:path w="2228378" h="12195">
                                <a:moveTo>
                                  <a:pt x="0" y="6097"/>
                                </a:moveTo>
                                <a:lnTo>
                                  <a:pt x="2228378"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7315" style="width:175.463pt;height:0.960236pt;mso-position-horizontal-relative:char;mso-position-vertical-relative:line" coordsize="22283,121">
                <v:shape id="Shape 157314" style="position:absolute;width:22283;height:121;left:0;top:0;" coordsize="2228378,12195" path="m0,6097l2228378,6097">
                  <v:stroke weight="0.960236pt" endcap="flat" joinstyle="miter" miterlimit="1" on="true" color="#000000"/>
                  <v:fill on="false" color="#000000"/>
                </v:shape>
              </v:group>
            </w:pict>
          </mc:Fallback>
        </mc:AlternateContent>
      </w:r>
      <w:r w:rsidR="007C1BB8">
        <w:rPr>
          <w:sz w:val="26"/>
        </w:rPr>
        <w:t>,</w:t>
      </w:r>
    </w:p>
    <w:p w:rsidR="0019043F" w:rsidRDefault="0035763F">
      <w:pPr>
        <w:spacing w:after="323"/>
        <w:ind w:left="-5"/>
      </w:pPr>
      <w:r>
        <w:rPr>
          <w:noProof/>
        </w:rPr>
        <mc:AlternateContent>
          <mc:Choice Requires="wpg">
            <w:drawing>
              <wp:inline distT="0" distB="0" distL="0" distR="0">
                <wp:extent cx="5045097" cy="12195"/>
                <wp:effectExtent l="0" t="0" r="0" b="0"/>
                <wp:docPr id="157317" name="Group 157317"/>
                <wp:cNvGraphicFramePr/>
                <a:graphic xmlns:a="http://schemas.openxmlformats.org/drawingml/2006/main">
                  <a:graphicData uri="http://schemas.microsoft.com/office/word/2010/wordprocessingGroup">
                    <wpg:wgp>
                      <wpg:cNvGrpSpPr/>
                      <wpg:grpSpPr>
                        <a:xfrm>
                          <a:off x="0" y="0"/>
                          <a:ext cx="5045097" cy="12195"/>
                          <a:chOff x="0" y="0"/>
                          <a:chExt cx="5045097" cy="12195"/>
                        </a:xfrm>
                      </wpg:grpSpPr>
                      <wps:wsp>
                        <wps:cNvPr id="157316" name="Shape 157316"/>
                        <wps:cNvSpPr/>
                        <wps:spPr>
                          <a:xfrm>
                            <a:off x="0" y="0"/>
                            <a:ext cx="5045097" cy="12195"/>
                          </a:xfrm>
                          <a:custGeom>
                            <a:avLst/>
                            <a:gdLst/>
                            <a:ahLst/>
                            <a:cxnLst/>
                            <a:rect l="0" t="0" r="0" b="0"/>
                            <a:pathLst>
                              <a:path w="5045097" h="12195">
                                <a:moveTo>
                                  <a:pt x="0" y="6098"/>
                                </a:moveTo>
                                <a:lnTo>
                                  <a:pt x="5045097"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7317" style="width:397.252pt;height:0.960236pt;mso-position-horizontal-relative:char;mso-position-vertical-relative:line" coordsize="50450,121">
                <v:shape id="Shape 157316" style="position:absolute;width:50450;height:121;left:0;top:0;" coordsize="5045097,12195" path="m0,6098l5045097,6098">
                  <v:stroke weight="0.960236pt" endcap="flat" joinstyle="miter" miterlimit="1" on="true" color="#000000"/>
                  <v:fill on="false" color="#000000"/>
                </v:shape>
              </v:group>
            </w:pict>
          </mc:Fallback>
        </mc:AlternateContent>
      </w:r>
    </w:p>
    <w:p w:rsidR="0019043F" w:rsidRDefault="0035763F">
      <w:pPr>
        <w:spacing w:after="0"/>
        <w:ind w:left="9" w:right="202" w:hanging="10"/>
      </w:pPr>
      <w:r>
        <w:rPr>
          <w:rFonts w:ascii="Times New Roman" w:eastAsia="Times New Roman" w:hAnsi="Times New Roman" w:cs="Times New Roman"/>
          <w:sz w:val="26"/>
        </w:rPr>
        <w:t>I will instead do this:</w:t>
      </w:r>
    </w:p>
    <w:p w:rsidR="0019043F" w:rsidRDefault="0035763F">
      <w:pPr>
        <w:spacing w:after="466"/>
        <w:ind w:left="2088"/>
      </w:pPr>
      <w:r>
        <w:rPr>
          <w:noProof/>
        </w:rPr>
        <mc:AlternateContent>
          <mc:Choice Requires="wpg">
            <w:drawing>
              <wp:inline distT="0" distB="0" distL="0" distR="0">
                <wp:extent cx="3746480" cy="12195"/>
                <wp:effectExtent l="0" t="0" r="0" b="0"/>
                <wp:docPr id="157319" name="Group 157319"/>
                <wp:cNvGraphicFramePr/>
                <a:graphic xmlns:a="http://schemas.openxmlformats.org/drawingml/2006/main">
                  <a:graphicData uri="http://schemas.microsoft.com/office/word/2010/wordprocessingGroup">
                    <wpg:wgp>
                      <wpg:cNvGrpSpPr/>
                      <wpg:grpSpPr>
                        <a:xfrm>
                          <a:off x="0" y="0"/>
                          <a:ext cx="3746480" cy="12195"/>
                          <a:chOff x="0" y="0"/>
                          <a:chExt cx="3746480" cy="12195"/>
                        </a:xfrm>
                      </wpg:grpSpPr>
                      <wps:wsp>
                        <wps:cNvPr id="157318" name="Shape 157318"/>
                        <wps:cNvSpPr/>
                        <wps:spPr>
                          <a:xfrm>
                            <a:off x="0" y="0"/>
                            <a:ext cx="3746480" cy="12195"/>
                          </a:xfrm>
                          <a:custGeom>
                            <a:avLst/>
                            <a:gdLst/>
                            <a:ahLst/>
                            <a:cxnLst/>
                            <a:rect l="0" t="0" r="0" b="0"/>
                            <a:pathLst>
                              <a:path w="3746480" h="12195">
                                <a:moveTo>
                                  <a:pt x="0" y="6098"/>
                                </a:moveTo>
                                <a:lnTo>
                                  <a:pt x="374648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7319" style="width:294.998pt;height:0.960236pt;mso-position-horizontal-relative:char;mso-position-vertical-relative:line" coordsize="37464,121">
                <v:shape id="Shape 157318" style="position:absolute;width:37464;height:121;left:0;top:0;" coordsize="3746480,12195" path="m0,6098l3746480,6098">
                  <v:stroke weight="0.960236pt" endcap="flat" joinstyle="miter" miterlimit="1" on="true" color="#000000"/>
                  <v:fill on="false" color="#000000"/>
                </v:shape>
              </v:group>
            </w:pict>
          </mc:Fallback>
        </mc:AlternateContent>
      </w:r>
    </w:p>
    <w:p w:rsidR="0019043F" w:rsidRDefault="0035763F">
      <w:pPr>
        <w:spacing w:after="612"/>
      </w:pPr>
      <w:r>
        <w:rPr>
          <w:noProof/>
        </w:rPr>
        <mc:AlternateContent>
          <mc:Choice Requires="wpg">
            <w:drawing>
              <wp:inline distT="0" distB="0" distL="0" distR="0">
                <wp:extent cx="5045098" cy="12195"/>
                <wp:effectExtent l="0" t="0" r="0" b="0"/>
                <wp:docPr id="157321" name="Group 157321"/>
                <wp:cNvGraphicFramePr/>
                <a:graphic xmlns:a="http://schemas.openxmlformats.org/drawingml/2006/main">
                  <a:graphicData uri="http://schemas.microsoft.com/office/word/2010/wordprocessingGroup">
                    <wpg:wgp>
                      <wpg:cNvGrpSpPr/>
                      <wpg:grpSpPr>
                        <a:xfrm>
                          <a:off x="0" y="0"/>
                          <a:ext cx="5045098" cy="12195"/>
                          <a:chOff x="0" y="0"/>
                          <a:chExt cx="5045098" cy="12195"/>
                        </a:xfrm>
                      </wpg:grpSpPr>
                      <wps:wsp>
                        <wps:cNvPr id="157320" name="Shape 157320"/>
                        <wps:cNvSpPr/>
                        <wps:spPr>
                          <a:xfrm>
                            <a:off x="0" y="0"/>
                            <a:ext cx="5045098" cy="12195"/>
                          </a:xfrm>
                          <a:custGeom>
                            <a:avLst/>
                            <a:gdLst/>
                            <a:ahLst/>
                            <a:cxnLst/>
                            <a:rect l="0" t="0" r="0" b="0"/>
                            <a:pathLst>
                              <a:path w="5045098" h="12195">
                                <a:moveTo>
                                  <a:pt x="0" y="6097"/>
                                </a:moveTo>
                                <a:lnTo>
                                  <a:pt x="5045098"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7321" style="width:397.252pt;height:0.960236pt;mso-position-horizontal-relative:char;mso-position-vertical-relative:line" coordsize="50450,121">
                <v:shape id="Shape 157320" style="position:absolute;width:50450;height:121;left:0;top:0;" coordsize="5045098,12195" path="m0,6097l5045098,6097">
                  <v:stroke weight="0.960236pt" endcap="flat" joinstyle="miter" miterlimit="1" on="true" color="#000000"/>
                  <v:fill on="false" color="#000000"/>
                </v:shape>
              </v:group>
            </w:pict>
          </mc:Fallback>
        </mc:AlternateContent>
      </w:r>
      <w:r w:rsidR="007C1BB8">
        <w:t>.</w:t>
      </w:r>
    </w:p>
    <w:p w:rsidR="0019043F" w:rsidRDefault="0035763F">
      <w:pPr>
        <w:spacing w:after="201" w:line="265" w:lineRule="auto"/>
        <w:ind w:left="14" w:hanging="10"/>
      </w:pPr>
      <w:r>
        <w:rPr>
          <w:rFonts w:ascii="Times New Roman" w:eastAsia="Times New Roman" w:hAnsi="Times New Roman" w:cs="Times New Roman"/>
          <w:sz w:val="32"/>
        </w:rPr>
        <w:t>2) Outside of my planned exposure time</w:t>
      </w:r>
    </w:p>
    <w:p w:rsidR="0019043F" w:rsidRDefault="0035763F">
      <w:pPr>
        <w:spacing w:after="130" w:line="254" w:lineRule="auto"/>
        <w:ind w:left="5" w:hanging="10"/>
      </w:pPr>
      <w:r>
        <w:rPr>
          <w:sz w:val="26"/>
        </w:rPr>
        <w:t xml:space="preserve">When my Fear/Obsession tells me to do this: </w:t>
      </w:r>
      <w:r>
        <w:rPr>
          <w:noProof/>
        </w:rPr>
        <mc:AlternateContent>
          <mc:Choice Requires="wpg">
            <w:drawing>
              <wp:inline distT="0" distB="0" distL="0" distR="0">
                <wp:extent cx="2228378" cy="12195"/>
                <wp:effectExtent l="0" t="0" r="0" b="0"/>
                <wp:docPr id="157323" name="Group 157323"/>
                <wp:cNvGraphicFramePr/>
                <a:graphic xmlns:a="http://schemas.openxmlformats.org/drawingml/2006/main">
                  <a:graphicData uri="http://schemas.microsoft.com/office/word/2010/wordprocessingGroup">
                    <wpg:wgp>
                      <wpg:cNvGrpSpPr/>
                      <wpg:grpSpPr>
                        <a:xfrm>
                          <a:off x="0" y="0"/>
                          <a:ext cx="2228378" cy="12195"/>
                          <a:chOff x="0" y="0"/>
                          <a:chExt cx="2228378" cy="12195"/>
                        </a:xfrm>
                      </wpg:grpSpPr>
                      <wps:wsp>
                        <wps:cNvPr id="157322" name="Shape 157322"/>
                        <wps:cNvSpPr/>
                        <wps:spPr>
                          <a:xfrm>
                            <a:off x="0" y="0"/>
                            <a:ext cx="2228378" cy="12195"/>
                          </a:xfrm>
                          <a:custGeom>
                            <a:avLst/>
                            <a:gdLst/>
                            <a:ahLst/>
                            <a:cxnLst/>
                            <a:rect l="0" t="0" r="0" b="0"/>
                            <a:pathLst>
                              <a:path w="2228378" h="12195">
                                <a:moveTo>
                                  <a:pt x="0" y="6098"/>
                                </a:moveTo>
                                <a:lnTo>
                                  <a:pt x="2228378"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7323" style="width:175.463pt;height:0.960236pt;mso-position-horizontal-relative:char;mso-position-vertical-relative:line" coordsize="22283,121">
                <v:shape id="Shape 157322" style="position:absolute;width:22283;height:121;left:0;top:0;" coordsize="2228378,12195" path="m0,6098l2228378,6098">
                  <v:stroke weight="0.960236pt" endcap="flat" joinstyle="miter" miterlimit="1" on="true" color="#000000"/>
                  <v:fill on="false" color="#000000"/>
                </v:shape>
              </v:group>
            </w:pict>
          </mc:Fallback>
        </mc:AlternateContent>
      </w:r>
    </w:p>
    <w:p w:rsidR="0019043F" w:rsidRDefault="0035763F">
      <w:pPr>
        <w:spacing w:after="324"/>
        <w:ind w:left="5"/>
      </w:pPr>
      <w:r>
        <w:rPr>
          <w:noProof/>
        </w:rPr>
        <mc:AlternateContent>
          <mc:Choice Requires="wpg">
            <w:drawing>
              <wp:inline distT="0" distB="0" distL="0" distR="0">
                <wp:extent cx="5048146" cy="12195"/>
                <wp:effectExtent l="0" t="0" r="0" b="0"/>
                <wp:docPr id="157325" name="Group 157325"/>
                <wp:cNvGraphicFramePr/>
                <a:graphic xmlns:a="http://schemas.openxmlformats.org/drawingml/2006/main">
                  <a:graphicData uri="http://schemas.microsoft.com/office/word/2010/wordprocessingGroup">
                    <wpg:wgp>
                      <wpg:cNvGrpSpPr/>
                      <wpg:grpSpPr>
                        <a:xfrm>
                          <a:off x="0" y="0"/>
                          <a:ext cx="5048146" cy="12195"/>
                          <a:chOff x="0" y="0"/>
                          <a:chExt cx="5048146" cy="12195"/>
                        </a:xfrm>
                      </wpg:grpSpPr>
                      <wps:wsp>
                        <wps:cNvPr id="157324" name="Shape 157324"/>
                        <wps:cNvSpPr/>
                        <wps:spPr>
                          <a:xfrm>
                            <a:off x="0" y="0"/>
                            <a:ext cx="5048146" cy="12195"/>
                          </a:xfrm>
                          <a:custGeom>
                            <a:avLst/>
                            <a:gdLst/>
                            <a:ahLst/>
                            <a:cxnLst/>
                            <a:rect l="0" t="0" r="0" b="0"/>
                            <a:pathLst>
                              <a:path w="5048146" h="12195">
                                <a:moveTo>
                                  <a:pt x="0" y="6098"/>
                                </a:moveTo>
                                <a:lnTo>
                                  <a:pt x="5048146"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7325" style="width:397.492pt;height:0.960266pt;mso-position-horizontal-relative:char;mso-position-vertical-relative:line" coordsize="50481,121">
                <v:shape id="Shape 157324" style="position:absolute;width:50481;height:121;left:0;top:0;" coordsize="5048146,12195" path="m0,6098l5048146,6098">
                  <v:stroke weight="0.960266pt" endcap="flat" joinstyle="miter" miterlimit="1" on="true" color="#000000"/>
                  <v:fill on="false" color="#000000"/>
                </v:shape>
              </v:group>
            </w:pict>
          </mc:Fallback>
        </mc:AlternateContent>
      </w:r>
      <w:r w:rsidR="007C1BB8">
        <w:t>,</w:t>
      </w:r>
    </w:p>
    <w:p w:rsidR="0019043F" w:rsidRDefault="0035763F">
      <w:pPr>
        <w:spacing w:after="0"/>
        <w:ind w:left="9" w:right="202" w:hanging="10"/>
      </w:pPr>
      <w:r>
        <w:rPr>
          <w:rFonts w:ascii="Times New Roman" w:eastAsia="Times New Roman" w:hAnsi="Times New Roman" w:cs="Times New Roman"/>
          <w:sz w:val="26"/>
        </w:rPr>
        <w:t>I will instead do this:</w:t>
      </w:r>
    </w:p>
    <w:p w:rsidR="0019043F" w:rsidRDefault="0035763F">
      <w:pPr>
        <w:spacing w:after="466"/>
        <w:ind w:left="2098"/>
      </w:pPr>
      <w:r>
        <w:rPr>
          <w:noProof/>
        </w:rPr>
        <mc:AlternateContent>
          <mc:Choice Requires="wpg">
            <w:drawing>
              <wp:inline distT="0" distB="0" distL="0" distR="0">
                <wp:extent cx="3749529" cy="12195"/>
                <wp:effectExtent l="0" t="0" r="0" b="0"/>
                <wp:docPr id="157327" name="Group 157327"/>
                <wp:cNvGraphicFramePr/>
                <a:graphic xmlns:a="http://schemas.openxmlformats.org/drawingml/2006/main">
                  <a:graphicData uri="http://schemas.microsoft.com/office/word/2010/wordprocessingGroup">
                    <wpg:wgp>
                      <wpg:cNvGrpSpPr/>
                      <wpg:grpSpPr>
                        <a:xfrm>
                          <a:off x="0" y="0"/>
                          <a:ext cx="3749529" cy="12195"/>
                          <a:chOff x="0" y="0"/>
                          <a:chExt cx="3749529" cy="12195"/>
                        </a:xfrm>
                      </wpg:grpSpPr>
                      <wps:wsp>
                        <wps:cNvPr id="157326" name="Shape 157326"/>
                        <wps:cNvSpPr/>
                        <wps:spPr>
                          <a:xfrm>
                            <a:off x="0" y="0"/>
                            <a:ext cx="3749529" cy="12195"/>
                          </a:xfrm>
                          <a:custGeom>
                            <a:avLst/>
                            <a:gdLst/>
                            <a:ahLst/>
                            <a:cxnLst/>
                            <a:rect l="0" t="0" r="0" b="0"/>
                            <a:pathLst>
                              <a:path w="3749529" h="12195">
                                <a:moveTo>
                                  <a:pt x="0" y="6098"/>
                                </a:moveTo>
                                <a:lnTo>
                                  <a:pt x="3749529"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7327" style="width:295.238pt;height:0.960236pt;mso-position-horizontal-relative:char;mso-position-vertical-relative:line" coordsize="37495,121">
                <v:shape id="Shape 157326" style="position:absolute;width:37495;height:121;left:0;top:0;" coordsize="3749529,12195" path="m0,6098l3749529,6098">
                  <v:stroke weight="0.960236pt" endcap="flat" joinstyle="miter" miterlimit="1" on="true" color="#000000"/>
                  <v:fill on="false" color="#000000"/>
                </v:shape>
              </v:group>
            </w:pict>
          </mc:Fallback>
        </mc:AlternateContent>
      </w:r>
    </w:p>
    <w:p w:rsidR="0019043F" w:rsidRDefault="0035763F">
      <w:pPr>
        <w:spacing w:after="611"/>
        <w:ind w:left="5"/>
      </w:pPr>
      <w:r>
        <w:rPr>
          <w:noProof/>
        </w:rPr>
        <mc:AlternateContent>
          <mc:Choice Requires="wpg">
            <w:drawing>
              <wp:inline distT="0" distB="0" distL="0" distR="0">
                <wp:extent cx="5106065" cy="9146"/>
                <wp:effectExtent l="0" t="0" r="0" b="0"/>
                <wp:docPr id="157329" name="Group 157329"/>
                <wp:cNvGraphicFramePr/>
                <a:graphic xmlns:a="http://schemas.openxmlformats.org/drawingml/2006/main">
                  <a:graphicData uri="http://schemas.microsoft.com/office/word/2010/wordprocessingGroup">
                    <wpg:wgp>
                      <wpg:cNvGrpSpPr/>
                      <wpg:grpSpPr>
                        <a:xfrm>
                          <a:off x="0" y="0"/>
                          <a:ext cx="5106065" cy="9146"/>
                          <a:chOff x="0" y="0"/>
                          <a:chExt cx="5106065" cy="9146"/>
                        </a:xfrm>
                      </wpg:grpSpPr>
                      <wps:wsp>
                        <wps:cNvPr id="157328" name="Shape 157328"/>
                        <wps:cNvSpPr/>
                        <wps:spPr>
                          <a:xfrm>
                            <a:off x="0" y="0"/>
                            <a:ext cx="5106065" cy="9146"/>
                          </a:xfrm>
                          <a:custGeom>
                            <a:avLst/>
                            <a:gdLst/>
                            <a:ahLst/>
                            <a:cxnLst/>
                            <a:rect l="0" t="0" r="0" b="0"/>
                            <a:pathLst>
                              <a:path w="5106065" h="9146">
                                <a:moveTo>
                                  <a:pt x="0" y="4573"/>
                                </a:moveTo>
                                <a:lnTo>
                                  <a:pt x="5106065"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7329" style="width:402.052pt;height:0.720184pt;mso-position-horizontal-relative:char;mso-position-vertical-relative:line" coordsize="51060,91">
                <v:shape id="Shape 157328" style="position:absolute;width:51060;height:91;left:0;top:0;" coordsize="5106065,9146" path="m0,4573l5106065,4573">
                  <v:stroke weight="0.720184pt" endcap="flat" joinstyle="miter" miterlimit="1" on="true" color="#000000"/>
                  <v:fill on="false" color="#000000"/>
                </v:shape>
              </v:group>
            </w:pict>
          </mc:Fallback>
        </mc:AlternateContent>
      </w:r>
      <w:r w:rsidR="007C1BB8">
        <w:t>.</w:t>
      </w:r>
    </w:p>
    <w:p w:rsidR="0019043F" w:rsidRDefault="0035763F">
      <w:pPr>
        <w:spacing w:after="2544" w:line="265" w:lineRule="auto"/>
        <w:ind w:left="14" w:hanging="10"/>
      </w:pPr>
      <w:r>
        <w:rPr>
          <w:rFonts w:ascii="Times New Roman" w:eastAsia="Times New Roman" w:hAnsi="Times New Roman" w:cs="Times New Roman"/>
          <w:sz w:val="32"/>
        </w:rPr>
        <w:t>3) Additional guidelines for behaving consistent with my goals*</w:t>
      </w:r>
    </w:p>
    <w:p w:rsidR="0019043F" w:rsidRDefault="0035763F">
      <w:pPr>
        <w:spacing w:after="0" w:line="233" w:lineRule="auto"/>
        <w:ind w:left="10"/>
        <w:jc w:val="both"/>
      </w:pPr>
      <w:r>
        <w:rPr>
          <w:sz w:val="16"/>
        </w:rPr>
        <w:t>* Additional guidelines are indicated for compulsions that involve excessive use of otherwise normal behavior (e.g., washing, checking, praying, etc.). These guidelines should define what is reasonable or normal use of the behavior. Such guidelines are not</w:t>
      </w:r>
      <w:r>
        <w:rPr>
          <w:sz w:val="16"/>
        </w:rPr>
        <w:t xml:space="preserve"> typically needed for compulsions that have no functional purpose or usefulness (e.g., tapping, superstitious behavior, repeating, etc.)</w:t>
      </w:r>
    </w:p>
    <w:p w:rsidR="0019043F" w:rsidRDefault="0019043F">
      <w:pPr>
        <w:spacing w:after="0"/>
        <w:ind w:left="-1896" w:right="4297"/>
      </w:pPr>
    </w:p>
    <w:sectPr w:rsidR="0019043F">
      <w:type w:val="continuous"/>
      <w:pgSz w:w="12280" w:h="15820"/>
      <w:pgMar w:top="1440" w:right="1983" w:bottom="514" w:left="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63F" w:rsidRDefault="0035763F">
      <w:pPr>
        <w:spacing w:after="0" w:line="240" w:lineRule="auto"/>
      </w:pPr>
      <w:r>
        <w:separator/>
      </w:r>
    </w:p>
  </w:endnote>
  <w:endnote w:type="continuationSeparator" w:id="0">
    <w:p w:rsidR="0035763F" w:rsidRDefault="0035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63F" w:rsidRDefault="0035763F">
      <w:pPr>
        <w:spacing w:after="0" w:line="240" w:lineRule="auto"/>
      </w:pPr>
      <w:r>
        <w:separator/>
      </w:r>
    </w:p>
  </w:footnote>
  <w:footnote w:type="continuationSeparator" w:id="0">
    <w:p w:rsidR="0035763F" w:rsidRDefault="00357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C3F"/>
    <w:multiLevelType w:val="hybridMultilevel"/>
    <w:tmpl w:val="C666AE72"/>
    <w:lvl w:ilvl="0" w:tplc="F7B8F6E0">
      <w:start w:val="4"/>
      <w:numFmt w:val="decimal"/>
      <w:lvlText w:val="%1."/>
      <w:lvlJc w:val="left"/>
      <w:pPr>
        <w:ind w:left="25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B2E0E98A">
      <w:start w:val="1"/>
      <w:numFmt w:val="lowerLetter"/>
      <w:lvlText w:val="%2"/>
      <w:lvlJc w:val="left"/>
      <w:pPr>
        <w:ind w:left="147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18EC74D6">
      <w:start w:val="1"/>
      <w:numFmt w:val="lowerRoman"/>
      <w:lvlText w:val="%3"/>
      <w:lvlJc w:val="left"/>
      <w:pPr>
        <w:ind w:left="219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BD2231D0">
      <w:start w:val="1"/>
      <w:numFmt w:val="decimal"/>
      <w:lvlText w:val="%4"/>
      <w:lvlJc w:val="left"/>
      <w:pPr>
        <w:ind w:left="291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7710010C">
      <w:start w:val="1"/>
      <w:numFmt w:val="lowerLetter"/>
      <w:lvlText w:val="%5"/>
      <w:lvlJc w:val="left"/>
      <w:pPr>
        <w:ind w:left="363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71FA2598">
      <w:start w:val="1"/>
      <w:numFmt w:val="lowerRoman"/>
      <w:lvlText w:val="%6"/>
      <w:lvlJc w:val="left"/>
      <w:pPr>
        <w:ind w:left="435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A48AC684">
      <w:start w:val="1"/>
      <w:numFmt w:val="decimal"/>
      <w:lvlText w:val="%7"/>
      <w:lvlJc w:val="left"/>
      <w:pPr>
        <w:ind w:left="507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47AE371C">
      <w:start w:val="1"/>
      <w:numFmt w:val="lowerLetter"/>
      <w:lvlText w:val="%8"/>
      <w:lvlJc w:val="left"/>
      <w:pPr>
        <w:ind w:left="579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A504F464">
      <w:start w:val="1"/>
      <w:numFmt w:val="lowerRoman"/>
      <w:lvlText w:val="%9"/>
      <w:lvlJc w:val="left"/>
      <w:pPr>
        <w:ind w:left="651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04C80AC8"/>
    <w:multiLevelType w:val="hybridMultilevel"/>
    <w:tmpl w:val="8DD6D59E"/>
    <w:lvl w:ilvl="0" w:tplc="C87A85D6">
      <w:start w:val="1"/>
      <w:numFmt w:val="bullet"/>
      <w:lvlText w:val="•"/>
      <w:lvlJc w:val="left"/>
      <w:pPr>
        <w:ind w:left="14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D0AC14D8">
      <w:start w:val="1"/>
      <w:numFmt w:val="bullet"/>
      <w:lvlText w:val="o"/>
      <w:lvlJc w:val="left"/>
      <w:pPr>
        <w:ind w:left="157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E8B0244E">
      <w:start w:val="1"/>
      <w:numFmt w:val="bullet"/>
      <w:lvlText w:val="▪"/>
      <w:lvlJc w:val="left"/>
      <w:pPr>
        <w:ind w:left="229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2E84CE1C">
      <w:start w:val="1"/>
      <w:numFmt w:val="bullet"/>
      <w:lvlText w:val="•"/>
      <w:lvlJc w:val="left"/>
      <w:pPr>
        <w:ind w:left="301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B48E4BC2">
      <w:start w:val="1"/>
      <w:numFmt w:val="bullet"/>
      <w:lvlText w:val="o"/>
      <w:lvlJc w:val="left"/>
      <w:pPr>
        <w:ind w:left="373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A6D85180">
      <w:start w:val="1"/>
      <w:numFmt w:val="bullet"/>
      <w:lvlText w:val="▪"/>
      <w:lvlJc w:val="left"/>
      <w:pPr>
        <w:ind w:left="445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2C725D84">
      <w:start w:val="1"/>
      <w:numFmt w:val="bullet"/>
      <w:lvlText w:val="•"/>
      <w:lvlJc w:val="left"/>
      <w:pPr>
        <w:ind w:left="517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ECFAC76C">
      <w:start w:val="1"/>
      <w:numFmt w:val="bullet"/>
      <w:lvlText w:val="o"/>
      <w:lvlJc w:val="left"/>
      <w:pPr>
        <w:ind w:left="589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23D89854">
      <w:start w:val="1"/>
      <w:numFmt w:val="bullet"/>
      <w:lvlText w:val="▪"/>
      <w:lvlJc w:val="left"/>
      <w:pPr>
        <w:ind w:left="661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060E784A"/>
    <w:multiLevelType w:val="hybridMultilevel"/>
    <w:tmpl w:val="0734BDC4"/>
    <w:lvl w:ilvl="0" w:tplc="8AF687B8">
      <w:start w:val="1"/>
      <w:numFmt w:val="bullet"/>
      <w:lvlText w:val="•"/>
      <w:lvlJc w:val="left"/>
      <w:pPr>
        <w:ind w:left="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0FEDD24">
      <w:start w:val="1"/>
      <w:numFmt w:val="bullet"/>
      <w:lvlText w:val="o"/>
      <w:lvlJc w:val="left"/>
      <w:pPr>
        <w:ind w:left="13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80EE63E">
      <w:start w:val="1"/>
      <w:numFmt w:val="bullet"/>
      <w:lvlText w:val="▪"/>
      <w:lvlJc w:val="left"/>
      <w:pPr>
        <w:ind w:left="20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452BD4E">
      <w:start w:val="1"/>
      <w:numFmt w:val="bullet"/>
      <w:lvlText w:val="•"/>
      <w:lvlJc w:val="left"/>
      <w:pPr>
        <w:ind w:left="27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9A672D6">
      <w:start w:val="1"/>
      <w:numFmt w:val="bullet"/>
      <w:lvlText w:val="o"/>
      <w:lvlJc w:val="left"/>
      <w:pPr>
        <w:ind w:left="35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B9E8B4E">
      <w:start w:val="1"/>
      <w:numFmt w:val="bullet"/>
      <w:lvlText w:val="▪"/>
      <w:lvlJc w:val="left"/>
      <w:pPr>
        <w:ind w:left="42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146CEB2">
      <w:start w:val="1"/>
      <w:numFmt w:val="bullet"/>
      <w:lvlText w:val="•"/>
      <w:lvlJc w:val="left"/>
      <w:pPr>
        <w:ind w:left="49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1969188">
      <w:start w:val="1"/>
      <w:numFmt w:val="bullet"/>
      <w:lvlText w:val="o"/>
      <w:lvlJc w:val="left"/>
      <w:pPr>
        <w:ind w:left="56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FA83660">
      <w:start w:val="1"/>
      <w:numFmt w:val="bullet"/>
      <w:lvlText w:val="▪"/>
      <w:lvlJc w:val="left"/>
      <w:pPr>
        <w:ind w:left="63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BBB4479"/>
    <w:multiLevelType w:val="hybridMultilevel"/>
    <w:tmpl w:val="3B80ECBA"/>
    <w:lvl w:ilvl="0" w:tplc="3AF2AE0E">
      <w:start w:val="1"/>
      <w:numFmt w:val="bullet"/>
      <w:lvlText w:val="•"/>
      <w:lvlJc w:val="left"/>
      <w:pPr>
        <w:ind w:left="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9CC381C">
      <w:start w:val="1"/>
      <w:numFmt w:val="bullet"/>
      <w:lvlText w:val="o"/>
      <w:lvlJc w:val="left"/>
      <w:pPr>
        <w:ind w:left="13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B42F522">
      <w:start w:val="1"/>
      <w:numFmt w:val="bullet"/>
      <w:lvlText w:val="▪"/>
      <w:lvlJc w:val="left"/>
      <w:pPr>
        <w:ind w:left="20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0F2D0D6">
      <w:start w:val="1"/>
      <w:numFmt w:val="bullet"/>
      <w:lvlText w:val="•"/>
      <w:lvlJc w:val="left"/>
      <w:pPr>
        <w:ind w:left="27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C94A38C">
      <w:start w:val="1"/>
      <w:numFmt w:val="bullet"/>
      <w:lvlText w:val="o"/>
      <w:lvlJc w:val="left"/>
      <w:pPr>
        <w:ind w:left="35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06893E6">
      <w:start w:val="1"/>
      <w:numFmt w:val="bullet"/>
      <w:lvlText w:val="▪"/>
      <w:lvlJc w:val="left"/>
      <w:pPr>
        <w:ind w:left="42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FB28DEA">
      <w:start w:val="1"/>
      <w:numFmt w:val="bullet"/>
      <w:lvlText w:val="•"/>
      <w:lvlJc w:val="left"/>
      <w:pPr>
        <w:ind w:left="49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51020A2">
      <w:start w:val="1"/>
      <w:numFmt w:val="bullet"/>
      <w:lvlText w:val="o"/>
      <w:lvlJc w:val="left"/>
      <w:pPr>
        <w:ind w:left="56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02086DC">
      <w:start w:val="1"/>
      <w:numFmt w:val="bullet"/>
      <w:lvlText w:val="▪"/>
      <w:lvlJc w:val="left"/>
      <w:pPr>
        <w:ind w:left="63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CB80F04"/>
    <w:multiLevelType w:val="hybridMultilevel"/>
    <w:tmpl w:val="63E6F072"/>
    <w:lvl w:ilvl="0" w:tplc="E2CC6B0E">
      <w:start w:val="1"/>
      <w:numFmt w:val="bullet"/>
      <w:lvlText w:val="•"/>
      <w:lvlJc w:val="left"/>
      <w:pPr>
        <w:ind w:left="1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CCD92C">
      <w:start w:val="1"/>
      <w:numFmt w:val="bullet"/>
      <w:lvlText w:val="o"/>
      <w:lvlJc w:val="left"/>
      <w:pPr>
        <w:ind w:left="13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7AEBA2E">
      <w:start w:val="1"/>
      <w:numFmt w:val="bullet"/>
      <w:lvlText w:val="▪"/>
      <w:lvlJc w:val="left"/>
      <w:pPr>
        <w:ind w:left="20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88A9E1A">
      <w:start w:val="1"/>
      <w:numFmt w:val="bullet"/>
      <w:lvlText w:val="•"/>
      <w:lvlJc w:val="left"/>
      <w:pPr>
        <w:ind w:left="27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A022594">
      <w:start w:val="1"/>
      <w:numFmt w:val="bullet"/>
      <w:lvlText w:val="o"/>
      <w:lvlJc w:val="left"/>
      <w:pPr>
        <w:ind w:left="35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55030FC">
      <w:start w:val="1"/>
      <w:numFmt w:val="bullet"/>
      <w:lvlText w:val="▪"/>
      <w:lvlJc w:val="left"/>
      <w:pPr>
        <w:ind w:left="42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9927348">
      <w:start w:val="1"/>
      <w:numFmt w:val="bullet"/>
      <w:lvlText w:val="•"/>
      <w:lvlJc w:val="left"/>
      <w:pPr>
        <w:ind w:left="49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81EA2FA">
      <w:start w:val="1"/>
      <w:numFmt w:val="bullet"/>
      <w:lvlText w:val="o"/>
      <w:lvlJc w:val="left"/>
      <w:pPr>
        <w:ind w:left="56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7D8BC92">
      <w:start w:val="1"/>
      <w:numFmt w:val="bullet"/>
      <w:lvlText w:val="▪"/>
      <w:lvlJc w:val="left"/>
      <w:pPr>
        <w:ind w:left="63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6173643"/>
    <w:multiLevelType w:val="hybridMultilevel"/>
    <w:tmpl w:val="E494A9A6"/>
    <w:lvl w:ilvl="0" w:tplc="B5343852">
      <w:start w:val="1"/>
      <w:numFmt w:val="decimal"/>
      <w:lvlText w:val="%1."/>
      <w:lvlJc w:val="left"/>
      <w:pPr>
        <w:ind w:left="25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0122EF56">
      <w:start w:val="1"/>
      <w:numFmt w:val="lowerLetter"/>
      <w:lvlText w:val="%2"/>
      <w:lvlJc w:val="left"/>
      <w:pPr>
        <w:ind w:left="148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76ECCDAC">
      <w:start w:val="1"/>
      <w:numFmt w:val="lowerRoman"/>
      <w:lvlText w:val="%3"/>
      <w:lvlJc w:val="left"/>
      <w:pPr>
        <w:ind w:left="220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B9A8F886">
      <w:start w:val="1"/>
      <w:numFmt w:val="decimal"/>
      <w:lvlText w:val="%4"/>
      <w:lvlJc w:val="left"/>
      <w:pPr>
        <w:ind w:left="292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E6E6A032">
      <w:start w:val="1"/>
      <w:numFmt w:val="lowerLetter"/>
      <w:lvlText w:val="%5"/>
      <w:lvlJc w:val="left"/>
      <w:pPr>
        <w:ind w:left="364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07AA444E">
      <w:start w:val="1"/>
      <w:numFmt w:val="lowerRoman"/>
      <w:lvlText w:val="%6"/>
      <w:lvlJc w:val="left"/>
      <w:pPr>
        <w:ind w:left="436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ED10338E">
      <w:start w:val="1"/>
      <w:numFmt w:val="decimal"/>
      <w:lvlText w:val="%7"/>
      <w:lvlJc w:val="left"/>
      <w:pPr>
        <w:ind w:left="508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226ABA56">
      <w:start w:val="1"/>
      <w:numFmt w:val="lowerLetter"/>
      <w:lvlText w:val="%8"/>
      <w:lvlJc w:val="left"/>
      <w:pPr>
        <w:ind w:left="580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FEBC1B62">
      <w:start w:val="1"/>
      <w:numFmt w:val="lowerRoman"/>
      <w:lvlText w:val="%9"/>
      <w:lvlJc w:val="left"/>
      <w:pPr>
        <w:ind w:left="652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6" w15:restartNumberingAfterBreak="0">
    <w:nsid w:val="1DD22C1D"/>
    <w:multiLevelType w:val="hybridMultilevel"/>
    <w:tmpl w:val="10447EDC"/>
    <w:lvl w:ilvl="0" w:tplc="6434A084">
      <w:start w:val="1"/>
      <w:numFmt w:val="bullet"/>
      <w:lvlText w:val="•"/>
      <w:lvlJc w:val="left"/>
      <w:pPr>
        <w:ind w:left="1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574ACA0">
      <w:start w:val="1"/>
      <w:numFmt w:val="bullet"/>
      <w:lvlText w:val="o"/>
      <w:lvlJc w:val="left"/>
      <w:pPr>
        <w:ind w:left="13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312B80C">
      <w:start w:val="1"/>
      <w:numFmt w:val="bullet"/>
      <w:lvlText w:val="▪"/>
      <w:lvlJc w:val="left"/>
      <w:pPr>
        <w:ind w:left="20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EB2CF1E">
      <w:start w:val="1"/>
      <w:numFmt w:val="bullet"/>
      <w:lvlText w:val="•"/>
      <w:lvlJc w:val="left"/>
      <w:pPr>
        <w:ind w:left="27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E50A116">
      <w:start w:val="1"/>
      <w:numFmt w:val="bullet"/>
      <w:lvlText w:val="o"/>
      <w:lvlJc w:val="left"/>
      <w:pPr>
        <w:ind w:left="35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D9E42DE">
      <w:start w:val="1"/>
      <w:numFmt w:val="bullet"/>
      <w:lvlText w:val="▪"/>
      <w:lvlJc w:val="left"/>
      <w:pPr>
        <w:ind w:left="42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176DFDE">
      <w:start w:val="1"/>
      <w:numFmt w:val="bullet"/>
      <w:lvlText w:val="•"/>
      <w:lvlJc w:val="left"/>
      <w:pPr>
        <w:ind w:left="49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05E87B8">
      <w:start w:val="1"/>
      <w:numFmt w:val="bullet"/>
      <w:lvlText w:val="o"/>
      <w:lvlJc w:val="left"/>
      <w:pPr>
        <w:ind w:left="56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F82FECE">
      <w:start w:val="1"/>
      <w:numFmt w:val="bullet"/>
      <w:lvlText w:val="▪"/>
      <w:lvlJc w:val="left"/>
      <w:pPr>
        <w:ind w:left="63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2740044"/>
    <w:multiLevelType w:val="hybridMultilevel"/>
    <w:tmpl w:val="DAAA5F64"/>
    <w:lvl w:ilvl="0" w:tplc="E600302A">
      <w:start w:val="1"/>
      <w:numFmt w:val="bullet"/>
      <w:lvlText w:val="•"/>
      <w:lvlJc w:val="left"/>
      <w:pPr>
        <w:ind w:left="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7DC70BA">
      <w:start w:val="1"/>
      <w:numFmt w:val="bullet"/>
      <w:lvlText w:val="o"/>
      <w:lvlJc w:val="left"/>
      <w:pPr>
        <w:ind w:left="13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516CEBE">
      <w:start w:val="1"/>
      <w:numFmt w:val="bullet"/>
      <w:lvlText w:val="▪"/>
      <w:lvlJc w:val="left"/>
      <w:pPr>
        <w:ind w:left="20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F840E24">
      <w:start w:val="1"/>
      <w:numFmt w:val="bullet"/>
      <w:lvlText w:val="•"/>
      <w:lvlJc w:val="left"/>
      <w:pPr>
        <w:ind w:left="27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1C4157A">
      <w:start w:val="1"/>
      <w:numFmt w:val="bullet"/>
      <w:lvlText w:val="o"/>
      <w:lvlJc w:val="left"/>
      <w:pPr>
        <w:ind w:left="35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6A01492">
      <w:start w:val="1"/>
      <w:numFmt w:val="bullet"/>
      <w:lvlText w:val="▪"/>
      <w:lvlJc w:val="left"/>
      <w:pPr>
        <w:ind w:left="42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0EC508A">
      <w:start w:val="1"/>
      <w:numFmt w:val="bullet"/>
      <w:lvlText w:val="•"/>
      <w:lvlJc w:val="left"/>
      <w:pPr>
        <w:ind w:left="49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43649E2">
      <w:start w:val="1"/>
      <w:numFmt w:val="bullet"/>
      <w:lvlText w:val="o"/>
      <w:lvlJc w:val="left"/>
      <w:pPr>
        <w:ind w:left="56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0EE5E1C">
      <w:start w:val="1"/>
      <w:numFmt w:val="bullet"/>
      <w:lvlText w:val="▪"/>
      <w:lvlJc w:val="left"/>
      <w:pPr>
        <w:ind w:left="63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2AF557E"/>
    <w:multiLevelType w:val="hybridMultilevel"/>
    <w:tmpl w:val="F3B86BDA"/>
    <w:lvl w:ilvl="0" w:tplc="1C82EB20">
      <w:start w:val="1"/>
      <w:numFmt w:val="bullet"/>
      <w:lvlText w:val="•"/>
      <w:lvlJc w:val="left"/>
      <w:pPr>
        <w:ind w:left="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764F4D0">
      <w:start w:val="1"/>
      <w:numFmt w:val="bullet"/>
      <w:lvlText w:val="o"/>
      <w:lvlJc w:val="left"/>
      <w:pPr>
        <w:ind w:left="13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58C3064">
      <w:start w:val="1"/>
      <w:numFmt w:val="bullet"/>
      <w:lvlText w:val="▪"/>
      <w:lvlJc w:val="left"/>
      <w:pPr>
        <w:ind w:left="20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5BEB734">
      <w:start w:val="1"/>
      <w:numFmt w:val="bullet"/>
      <w:lvlText w:val="•"/>
      <w:lvlJc w:val="left"/>
      <w:pPr>
        <w:ind w:left="27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D684168">
      <w:start w:val="1"/>
      <w:numFmt w:val="bullet"/>
      <w:lvlText w:val="o"/>
      <w:lvlJc w:val="left"/>
      <w:pPr>
        <w:ind w:left="35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FC0E0FC">
      <w:start w:val="1"/>
      <w:numFmt w:val="bullet"/>
      <w:lvlText w:val="▪"/>
      <w:lvlJc w:val="left"/>
      <w:pPr>
        <w:ind w:left="42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71005B2">
      <w:start w:val="1"/>
      <w:numFmt w:val="bullet"/>
      <w:lvlText w:val="•"/>
      <w:lvlJc w:val="left"/>
      <w:pPr>
        <w:ind w:left="49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ED29DCC">
      <w:start w:val="1"/>
      <w:numFmt w:val="bullet"/>
      <w:lvlText w:val="o"/>
      <w:lvlJc w:val="left"/>
      <w:pPr>
        <w:ind w:left="56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77CDDEE">
      <w:start w:val="1"/>
      <w:numFmt w:val="bullet"/>
      <w:lvlText w:val="▪"/>
      <w:lvlJc w:val="left"/>
      <w:pPr>
        <w:ind w:left="63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299B5B66"/>
    <w:multiLevelType w:val="hybridMultilevel"/>
    <w:tmpl w:val="5FACC58E"/>
    <w:lvl w:ilvl="0" w:tplc="64324F3E">
      <w:start w:val="1"/>
      <w:numFmt w:val="bullet"/>
      <w:lvlText w:val="•"/>
      <w:lvlJc w:val="left"/>
      <w:pPr>
        <w:ind w:left="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68C7D6C">
      <w:start w:val="1"/>
      <w:numFmt w:val="bullet"/>
      <w:lvlText w:val="o"/>
      <w:lvlJc w:val="left"/>
      <w:pPr>
        <w:ind w:left="14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19E5D54">
      <w:start w:val="1"/>
      <w:numFmt w:val="bullet"/>
      <w:lvlText w:val="▪"/>
      <w:lvlJc w:val="left"/>
      <w:pPr>
        <w:ind w:left="21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1668694">
      <w:start w:val="1"/>
      <w:numFmt w:val="bullet"/>
      <w:lvlText w:val="•"/>
      <w:lvlJc w:val="left"/>
      <w:pPr>
        <w:ind w:left="28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79C5548">
      <w:start w:val="1"/>
      <w:numFmt w:val="bullet"/>
      <w:lvlText w:val="o"/>
      <w:lvlJc w:val="left"/>
      <w:pPr>
        <w:ind w:left="36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F963A60">
      <w:start w:val="1"/>
      <w:numFmt w:val="bullet"/>
      <w:lvlText w:val="▪"/>
      <w:lvlJc w:val="left"/>
      <w:pPr>
        <w:ind w:left="43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D5A759C">
      <w:start w:val="1"/>
      <w:numFmt w:val="bullet"/>
      <w:lvlText w:val="•"/>
      <w:lvlJc w:val="left"/>
      <w:pPr>
        <w:ind w:left="50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6E87AA6">
      <w:start w:val="1"/>
      <w:numFmt w:val="bullet"/>
      <w:lvlText w:val="o"/>
      <w:lvlJc w:val="left"/>
      <w:pPr>
        <w:ind w:left="57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04690EE">
      <w:start w:val="1"/>
      <w:numFmt w:val="bullet"/>
      <w:lvlText w:val="▪"/>
      <w:lvlJc w:val="left"/>
      <w:pPr>
        <w:ind w:left="64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E645BA5"/>
    <w:multiLevelType w:val="hybridMultilevel"/>
    <w:tmpl w:val="36E0A192"/>
    <w:lvl w:ilvl="0" w:tplc="E92CC702">
      <w:start w:val="1"/>
      <w:numFmt w:val="decimal"/>
      <w:lvlText w:val="%1."/>
      <w:lvlJc w:val="left"/>
      <w:pPr>
        <w:ind w:left="30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36B08962">
      <w:start w:val="1"/>
      <w:numFmt w:val="lowerLetter"/>
      <w:lvlText w:val="%2"/>
      <w:lvlJc w:val="left"/>
      <w:pPr>
        <w:ind w:left="1339"/>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14DCC4A2">
      <w:start w:val="1"/>
      <w:numFmt w:val="lowerRoman"/>
      <w:lvlText w:val="%3"/>
      <w:lvlJc w:val="left"/>
      <w:pPr>
        <w:ind w:left="2059"/>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31D88152">
      <w:start w:val="1"/>
      <w:numFmt w:val="decimal"/>
      <w:lvlText w:val="%4"/>
      <w:lvlJc w:val="left"/>
      <w:pPr>
        <w:ind w:left="2779"/>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A412B1B2">
      <w:start w:val="1"/>
      <w:numFmt w:val="lowerLetter"/>
      <w:lvlText w:val="%5"/>
      <w:lvlJc w:val="left"/>
      <w:pPr>
        <w:ind w:left="3499"/>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8624ADB8">
      <w:start w:val="1"/>
      <w:numFmt w:val="lowerRoman"/>
      <w:lvlText w:val="%6"/>
      <w:lvlJc w:val="left"/>
      <w:pPr>
        <w:ind w:left="4219"/>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DB3E652C">
      <w:start w:val="1"/>
      <w:numFmt w:val="decimal"/>
      <w:lvlText w:val="%7"/>
      <w:lvlJc w:val="left"/>
      <w:pPr>
        <w:ind w:left="4939"/>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CAEEBFD4">
      <w:start w:val="1"/>
      <w:numFmt w:val="lowerLetter"/>
      <w:lvlText w:val="%8"/>
      <w:lvlJc w:val="left"/>
      <w:pPr>
        <w:ind w:left="5659"/>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C4544042">
      <w:start w:val="1"/>
      <w:numFmt w:val="lowerRoman"/>
      <w:lvlText w:val="%9"/>
      <w:lvlJc w:val="left"/>
      <w:pPr>
        <w:ind w:left="6379"/>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1" w15:restartNumberingAfterBreak="0">
    <w:nsid w:val="30462D8C"/>
    <w:multiLevelType w:val="hybridMultilevel"/>
    <w:tmpl w:val="010CAA52"/>
    <w:lvl w:ilvl="0" w:tplc="74FA123E">
      <w:start w:val="2"/>
      <w:numFmt w:val="decimal"/>
      <w:lvlText w:val="%1."/>
      <w:lvlJc w:val="left"/>
      <w:pPr>
        <w:ind w:left="21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500AEC6E">
      <w:start w:val="1"/>
      <w:numFmt w:val="bullet"/>
      <w:lvlText w:val="-"/>
      <w:lvlJc w:val="left"/>
      <w:pPr>
        <w:ind w:left="29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D960E840">
      <w:start w:val="1"/>
      <w:numFmt w:val="bullet"/>
      <w:lvlText w:val="▪"/>
      <w:lvlJc w:val="left"/>
      <w:pPr>
        <w:ind w:left="167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85C8A882">
      <w:start w:val="1"/>
      <w:numFmt w:val="bullet"/>
      <w:lvlText w:val="•"/>
      <w:lvlJc w:val="left"/>
      <w:pPr>
        <w:ind w:left="239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2490FDC8">
      <w:start w:val="1"/>
      <w:numFmt w:val="bullet"/>
      <w:lvlText w:val="o"/>
      <w:lvlJc w:val="left"/>
      <w:pPr>
        <w:ind w:left="311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8C669DB8">
      <w:start w:val="1"/>
      <w:numFmt w:val="bullet"/>
      <w:lvlText w:val="▪"/>
      <w:lvlJc w:val="left"/>
      <w:pPr>
        <w:ind w:left="383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3BD816CA">
      <w:start w:val="1"/>
      <w:numFmt w:val="bullet"/>
      <w:lvlText w:val="•"/>
      <w:lvlJc w:val="left"/>
      <w:pPr>
        <w:ind w:left="455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9B28DC60">
      <w:start w:val="1"/>
      <w:numFmt w:val="bullet"/>
      <w:lvlText w:val="o"/>
      <w:lvlJc w:val="left"/>
      <w:pPr>
        <w:ind w:left="527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F456327C">
      <w:start w:val="1"/>
      <w:numFmt w:val="bullet"/>
      <w:lvlText w:val="▪"/>
      <w:lvlJc w:val="left"/>
      <w:pPr>
        <w:ind w:left="599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2" w15:restartNumberingAfterBreak="0">
    <w:nsid w:val="341C4EC7"/>
    <w:multiLevelType w:val="hybridMultilevel"/>
    <w:tmpl w:val="0040104C"/>
    <w:lvl w:ilvl="0" w:tplc="9940B7DA">
      <w:start w:val="1"/>
      <w:numFmt w:val="bullet"/>
      <w:lvlText w:val="-"/>
      <w:lvlJc w:val="left"/>
      <w:pPr>
        <w:ind w:left="17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AC03540">
      <w:start w:val="1"/>
      <w:numFmt w:val="bullet"/>
      <w:lvlText w:val="o"/>
      <w:lvlJc w:val="left"/>
      <w:pPr>
        <w:ind w:left="17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D0C8F54">
      <w:start w:val="1"/>
      <w:numFmt w:val="bullet"/>
      <w:lvlText w:val="▪"/>
      <w:lvlJc w:val="left"/>
      <w:pPr>
        <w:ind w:left="24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9F2788C">
      <w:start w:val="1"/>
      <w:numFmt w:val="bullet"/>
      <w:lvlText w:val="•"/>
      <w:lvlJc w:val="left"/>
      <w:pPr>
        <w:ind w:left="32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194C42E">
      <w:start w:val="1"/>
      <w:numFmt w:val="bullet"/>
      <w:lvlText w:val="o"/>
      <w:lvlJc w:val="left"/>
      <w:pPr>
        <w:ind w:left="39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EB85F7A">
      <w:start w:val="1"/>
      <w:numFmt w:val="bullet"/>
      <w:lvlText w:val="▪"/>
      <w:lvlJc w:val="left"/>
      <w:pPr>
        <w:ind w:left="46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7D07044">
      <w:start w:val="1"/>
      <w:numFmt w:val="bullet"/>
      <w:lvlText w:val="•"/>
      <w:lvlJc w:val="left"/>
      <w:pPr>
        <w:ind w:left="53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04872A2">
      <w:start w:val="1"/>
      <w:numFmt w:val="bullet"/>
      <w:lvlText w:val="o"/>
      <w:lvlJc w:val="left"/>
      <w:pPr>
        <w:ind w:left="60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A4064F4">
      <w:start w:val="1"/>
      <w:numFmt w:val="bullet"/>
      <w:lvlText w:val="▪"/>
      <w:lvlJc w:val="left"/>
      <w:pPr>
        <w:ind w:left="68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6285C51"/>
    <w:multiLevelType w:val="hybridMultilevel"/>
    <w:tmpl w:val="CEF4F1C4"/>
    <w:lvl w:ilvl="0" w:tplc="A35C7F9A">
      <w:start w:val="1"/>
      <w:numFmt w:val="bullet"/>
      <w:lvlText w:val="•"/>
      <w:lvlJc w:val="left"/>
      <w:pPr>
        <w:ind w:left="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384580A">
      <w:start w:val="1"/>
      <w:numFmt w:val="bullet"/>
      <w:lvlText w:val="o"/>
      <w:lvlJc w:val="left"/>
      <w:pPr>
        <w:ind w:left="13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8882D88">
      <w:start w:val="1"/>
      <w:numFmt w:val="bullet"/>
      <w:lvlText w:val="▪"/>
      <w:lvlJc w:val="left"/>
      <w:pPr>
        <w:ind w:left="20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4DA39A2">
      <w:start w:val="1"/>
      <w:numFmt w:val="bullet"/>
      <w:lvlText w:val="•"/>
      <w:lvlJc w:val="left"/>
      <w:pPr>
        <w:ind w:left="27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1402AC2">
      <w:start w:val="1"/>
      <w:numFmt w:val="bullet"/>
      <w:lvlText w:val="o"/>
      <w:lvlJc w:val="left"/>
      <w:pPr>
        <w:ind w:left="35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400EF6C">
      <w:start w:val="1"/>
      <w:numFmt w:val="bullet"/>
      <w:lvlText w:val="▪"/>
      <w:lvlJc w:val="left"/>
      <w:pPr>
        <w:ind w:left="42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2769028">
      <w:start w:val="1"/>
      <w:numFmt w:val="bullet"/>
      <w:lvlText w:val="•"/>
      <w:lvlJc w:val="left"/>
      <w:pPr>
        <w:ind w:left="49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6F88130">
      <w:start w:val="1"/>
      <w:numFmt w:val="bullet"/>
      <w:lvlText w:val="o"/>
      <w:lvlJc w:val="left"/>
      <w:pPr>
        <w:ind w:left="56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75269B2">
      <w:start w:val="1"/>
      <w:numFmt w:val="bullet"/>
      <w:lvlText w:val="▪"/>
      <w:lvlJc w:val="left"/>
      <w:pPr>
        <w:ind w:left="63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D9544F2"/>
    <w:multiLevelType w:val="hybridMultilevel"/>
    <w:tmpl w:val="53A41B1E"/>
    <w:lvl w:ilvl="0" w:tplc="C5F0165A">
      <w:start w:val="1"/>
      <w:numFmt w:val="bullet"/>
      <w:lvlText w:val="•"/>
      <w:lvlJc w:val="left"/>
      <w:pPr>
        <w:ind w:left="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C120480">
      <w:start w:val="1"/>
      <w:numFmt w:val="bullet"/>
      <w:lvlText w:val="o"/>
      <w:lvlJc w:val="left"/>
      <w:pPr>
        <w:ind w:left="14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E8C4BAE">
      <w:start w:val="1"/>
      <w:numFmt w:val="bullet"/>
      <w:lvlText w:val="▪"/>
      <w:lvlJc w:val="left"/>
      <w:pPr>
        <w:ind w:left="21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5A2A10C">
      <w:start w:val="1"/>
      <w:numFmt w:val="bullet"/>
      <w:lvlText w:val="•"/>
      <w:lvlJc w:val="left"/>
      <w:pPr>
        <w:ind w:left="29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1AE808">
      <w:start w:val="1"/>
      <w:numFmt w:val="bullet"/>
      <w:lvlText w:val="o"/>
      <w:lvlJc w:val="left"/>
      <w:pPr>
        <w:ind w:left="36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62221F6">
      <w:start w:val="1"/>
      <w:numFmt w:val="bullet"/>
      <w:lvlText w:val="▪"/>
      <w:lvlJc w:val="left"/>
      <w:pPr>
        <w:ind w:left="43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FC29926">
      <w:start w:val="1"/>
      <w:numFmt w:val="bullet"/>
      <w:lvlText w:val="•"/>
      <w:lvlJc w:val="left"/>
      <w:pPr>
        <w:ind w:left="50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90CFDDC">
      <w:start w:val="1"/>
      <w:numFmt w:val="bullet"/>
      <w:lvlText w:val="o"/>
      <w:lvlJc w:val="left"/>
      <w:pPr>
        <w:ind w:left="57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8E214EE">
      <w:start w:val="1"/>
      <w:numFmt w:val="bullet"/>
      <w:lvlText w:val="▪"/>
      <w:lvlJc w:val="left"/>
      <w:pPr>
        <w:ind w:left="6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0B64A4C"/>
    <w:multiLevelType w:val="hybridMultilevel"/>
    <w:tmpl w:val="181432E8"/>
    <w:lvl w:ilvl="0" w:tplc="5D923F6C">
      <w:start w:val="1"/>
      <w:numFmt w:val="decimal"/>
      <w:lvlText w:val="%1."/>
      <w:lvlJc w:val="left"/>
      <w:pPr>
        <w:ind w:left="2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6607EDA">
      <w:start w:val="1"/>
      <w:numFmt w:val="lowerLetter"/>
      <w:lvlText w:val="%2"/>
      <w:lvlJc w:val="left"/>
      <w:pPr>
        <w:ind w:left="13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57A6616">
      <w:start w:val="1"/>
      <w:numFmt w:val="lowerRoman"/>
      <w:lvlText w:val="%3"/>
      <w:lvlJc w:val="left"/>
      <w:pPr>
        <w:ind w:left="20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7AAE1E4">
      <w:start w:val="1"/>
      <w:numFmt w:val="decimal"/>
      <w:lvlText w:val="%4"/>
      <w:lvlJc w:val="left"/>
      <w:pPr>
        <w:ind w:left="27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0E8D072">
      <w:start w:val="1"/>
      <w:numFmt w:val="lowerLetter"/>
      <w:lvlText w:val="%5"/>
      <w:lvlJc w:val="left"/>
      <w:pPr>
        <w:ind w:left="35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1D81F3A">
      <w:start w:val="1"/>
      <w:numFmt w:val="lowerRoman"/>
      <w:lvlText w:val="%6"/>
      <w:lvlJc w:val="left"/>
      <w:pPr>
        <w:ind w:left="4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BB45AE8">
      <w:start w:val="1"/>
      <w:numFmt w:val="decimal"/>
      <w:lvlText w:val="%7"/>
      <w:lvlJc w:val="left"/>
      <w:pPr>
        <w:ind w:left="4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5ACE2FC">
      <w:start w:val="1"/>
      <w:numFmt w:val="lowerLetter"/>
      <w:lvlText w:val="%8"/>
      <w:lvlJc w:val="left"/>
      <w:pPr>
        <w:ind w:left="5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1B2C350">
      <w:start w:val="1"/>
      <w:numFmt w:val="lowerRoman"/>
      <w:lvlText w:val="%9"/>
      <w:lvlJc w:val="left"/>
      <w:pPr>
        <w:ind w:left="6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411B63F7"/>
    <w:multiLevelType w:val="hybridMultilevel"/>
    <w:tmpl w:val="77C8C540"/>
    <w:lvl w:ilvl="0" w:tplc="DA92CA94">
      <w:start w:val="1"/>
      <w:numFmt w:val="bullet"/>
      <w:lvlText w:val="•"/>
      <w:lvlJc w:val="left"/>
      <w:pPr>
        <w:ind w:left="2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2A0D4C4">
      <w:start w:val="1"/>
      <w:numFmt w:val="bullet"/>
      <w:lvlText w:val="o"/>
      <w:lvlJc w:val="left"/>
      <w:pPr>
        <w:ind w:left="15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1C68680">
      <w:start w:val="1"/>
      <w:numFmt w:val="bullet"/>
      <w:lvlText w:val="▪"/>
      <w:lvlJc w:val="left"/>
      <w:pPr>
        <w:ind w:left="22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EFC7522">
      <w:start w:val="1"/>
      <w:numFmt w:val="bullet"/>
      <w:lvlText w:val="•"/>
      <w:lvlJc w:val="left"/>
      <w:pPr>
        <w:ind w:left="29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D08BCBC">
      <w:start w:val="1"/>
      <w:numFmt w:val="bullet"/>
      <w:lvlText w:val="o"/>
      <w:lvlJc w:val="left"/>
      <w:pPr>
        <w:ind w:left="36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21020A2">
      <w:start w:val="1"/>
      <w:numFmt w:val="bullet"/>
      <w:lvlText w:val="▪"/>
      <w:lvlJc w:val="left"/>
      <w:pPr>
        <w:ind w:left="43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982406E">
      <w:start w:val="1"/>
      <w:numFmt w:val="bullet"/>
      <w:lvlText w:val="•"/>
      <w:lvlJc w:val="left"/>
      <w:pPr>
        <w:ind w:left="51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E04D2D4">
      <w:start w:val="1"/>
      <w:numFmt w:val="bullet"/>
      <w:lvlText w:val="o"/>
      <w:lvlJc w:val="left"/>
      <w:pPr>
        <w:ind w:left="58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22001B0">
      <w:start w:val="1"/>
      <w:numFmt w:val="bullet"/>
      <w:lvlText w:val="▪"/>
      <w:lvlJc w:val="left"/>
      <w:pPr>
        <w:ind w:left="65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459B0AED"/>
    <w:multiLevelType w:val="hybridMultilevel"/>
    <w:tmpl w:val="BE7E6806"/>
    <w:lvl w:ilvl="0" w:tplc="0CA0C858">
      <w:start w:val="1"/>
      <w:numFmt w:val="bullet"/>
      <w:lvlText w:val="•"/>
      <w:lvlJc w:val="left"/>
      <w:pPr>
        <w:ind w:left="2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54C67F0">
      <w:start w:val="1"/>
      <w:numFmt w:val="bullet"/>
      <w:lvlText w:val="o"/>
      <w:lvlJc w:val="left"/>
      <w:pPr>
        <w:ind w:left="14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26225CE">
      <w:start w:val="1"/>
      <w:numFmt w:val="bullet"/>
      <w:lvlText w:val="▪"/>
      <w:lvlJc w:val="left"/>
      <w:pPr>
        <w:ind w:left="21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C147FCC">
      <w:start w:val="1"/>
      <w:numFmt w:val="bullet"/>
      <w:lvlText w:val="•"/>
      <w:lvlJc w:val="left"/>
      <w:pPr>
        <w:ind w:left="28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15870CE">
      <w:start w:val="1"/>
      <w:numFmt w:val="bullet"/>
      <w:lvlText w:val="o"/>
      <w:lvlJc w:val="left"/>
      <w:pPr>
        <w:ind w:left="35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EE6FDE2">
      <w:start w:val="1"/>
      <w:numFmt w:val="bullet"/>
      <w:lvlText w:val="▪"/>
      <w:lvlJc w:val="left"/>
      <w:pPr>
        <w:ind w:left="43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E2AF02C">
      <w:start w:val="1"/>
      <w:numFmt w:val="bullet"/>
      <w:lvlText w:val="•"/>
      <w:lvlJc w:val="left"/>
      <w:pPr>
        <w:ind w:left="50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FD2AF1A">
      <w:start w:val="1"/>
      <w:numFmt w:val="bullet"/>
      <w:lvlText w:val="o"/>
      <w:lvlJc w:val="left"/>
      <w:pPr>
        <w:ind w:left="57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5062260">
      <w:start w:val="1"/>
      <w:numFmt w:val="bullet"/>
      <w:lvlText w:val="▪"/>
      <w:lvlJc w:val="left"/>
      <w:pPr>
        <w:ind w:left="64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64B6F27"/>
    <w:multiLevelType w:val="hybridMultilevel"/>
    <w:tmpl w:val="EA7E74EE"/>
    <w:lvl w:ilvl="0" w:tplc="68D679DC">
      <w:start w:val="1"/>
      <w:numFmt w:val="bullet"/>
      <w:lvlText w:val="•"/>
      <w:lvlJc w:val="left"/>
      <w:pPr>
        <w:ind w:left="3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5BAC64E">
      <w:start w:val="1"/>
      <w:numFmt w:val="bullet"/>
      <w:lvlText w:val="o"/>
      <w:lvlJc w:val="left"/>
      <w:pPr>
        <w:ind w:left="14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9DA4588">
      <w:start w:val="1"/>
      <w:numFmt w:val="bullet"/>
      <w:lvlText w:val="▪"/>
      <w:lvlJc w:val="left"/>
      <w:pPr>
        <w:ind w:left="21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AA2DB74">
      <w:start w:val="1"/>
      <w:numFmt w:val="bullet"/>
      <w:lvlText w:val="•"/>
      <w:lvlJc w:val="left"/>
      <w:pPr>
        <w:ind w:left="28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0B4301A">
      <w:start w:val="1"/>
      <w:numFmt w:val="bullet"/>
      <w:lvlText w:val="o"/>
      <w:lvlJc w:val="left"/>
      <w:pPr>
        <w:ind w:left="36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FF0304E">
      <w:start w:val="1"/>
      <w:numFmt w:val="bullet"/>
      <w:lvlText w:val="▪"/>
      <w:lvlJc w:val="left"/>
      <w:pPr>
        <w:ind w:left="43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8F4C0FE">
      <w:start w:val="1"/>
      <w:numFmt w:val="bullet"/>
      <w:lvlText w:val="•"/>
      <w:lvlJc w:val="left"/>
      <w:pPr>
        <w:ind w:left="50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612A82C">
      <w:start w:val="1"/>
      <w:numFmt w:val="bullet"/>
      <w:lvlText w:val="o"/>
      <w:lvlJc w:val="left"/>
      <w:pPr>
        <w:ind w:left="57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EB876FC">
      <w:start w:val="1"/>
      <w:numFmt w:val="bullet"/>
      <w:lvlText w:val="▪"/>
      <w:lvlJc w:val="left"/>
      <w:pPr>
        <w:ind w:left="64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46E8632E"/>
    <w:multiLevelType w:val="hybridMultilevel"/>
    <w:tmpl w:val="403A4E56"/>
    <w:lvl w:ilvl="0" w:tplc="CCF68344">
      <w:start w:val="1"/>
      <w:numFmt w:val="bullet"/>
      <w:lvlText w:val="•"/>
      <w:lvlJc w:val="left"/>
      <w:pPr>
        <w:ind w:left="2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76816C4">
      <w:start w:val="1"/>
      <w:numFmt w:val="bullet"/>
      <w:lvlText w:val="o"/>
      <w:lvlJc w:val="left"/>
      <w:pPr>
        <w:ind w:left="1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416386E">
      <w:start w:val="1"/>
      <w:numFmt w:val="bullet"/>
      <w:lvlText w:val="▪"/>
      <w:lvlJc w:val="left"/>
      <w:pPr>
        <w:ind w:left="21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8CE96E0">
      <w:start w:val="1"/>
      <w:numFmt w:val="bullet"/>
      <w:lvlText w:val="•"/>
      <w:lvlJc w:val="left"/>
      <w:pPr>
        <w:ind w:left="28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BA0F3A6">
      <w:start w:val="1"/>
      <w:numFmt w:val="bullet"/>
      <w:lvlText w:val="o"/>
      <w:lvlJc w:val="left"/>
      <w:pPr>
        <w:ind w:left="35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9189EB2">
      <w:start w:val="1"/>
      <w:numFmt w:val="bullet"/>
      <w:lvlText w:val="▪"/>
      <w:lvlJc w:val="left"/>
      <w:pPr>
        <w:ind w:left="42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04AE232">
      <w:start w:val="1"/>
      <w:numFmt w:val="bullet"/>
      <w:lvlText w:val="•"/>
      <w:lvlJc w:val="left"/>
      <w:pPr>
        <w:ind w:left="50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67AF16C">
      <w:start w:val="1"/>
      <w:numFmt w:val="bullet"/>
      <w:lvlText w:val="o"/>
      <w:lvlJc w:val="left"/>
      <w:pPr>
        <w:ind w:left="57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A90866A">
      <w:start w:val="1"/>
      <w:numFmt w:val="bullet"/>
      <w:lvlText w:val="▪"/>
      <w:lvlJc w:val="left"/>
      <w:pPr>
        <w:ind w:left="64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4E1F4ECB"/>
    <w:multiLevelType w:val="hybridMultilevel"/>
    <w:tmpl w:val="035E82DA"/>
    <w:lvl w:ilvl="0" w:tplc="6E029D5A">
      <w:start w:val="1"/>
      <w:numFmt w:val="bullet"/>
      <w:lvlText w:val="-"/>
      <w:lvlJc w:val="left"/>
      <w:pPr>
        <w:ind w:left="24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1D2095DE">
      <w:start w:val="1"/>
      <w:numFmt w:val="bullet"/>
      <w:lvlText w:val="o"/>
      <w:lvlJc w:val="left"/>
      <w:pPr>
        <w:ind w:left="16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FE84C076">
      <w:start w:val="1"/>
      <w:numFmt w:val="bullet"/>
      <w:lvlText w:val="▪"/>
      <w:lvlJc w:val="left"/>
      <w:pPr>
        <w:ind w:left="23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EA80DD78">
      <w:start w:val="1"/>
      <w:numFmt w:val="bullet"/>
      <w:lvlText w:val="•"/>
      <w:lvlJc w:val="left"/>
      <w:pPr>
        <w:ind w:left="30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E0C228EE">
      <w:start w:val="1"/>
      <w:numFmt w:val="bullet"/>
      <w:lvlText w:val="o"/>
      <w:lvlJc w:val="left"/>
      <w:pPr>
        <w:ind w:left="37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A7B2CC5A">
      <w:start w:val="1"/>
      <w:numFmt w:val="bullet"/>
      <w:lvlText w:val="▪"/>
      <w:lvlJc w:val="left"/>
      <w:pPr>
        <w:ind w:left="45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16AABB1A">
      <w:start w:val="1"/>
      <w:numFmt w:val="bullet"/>
      <w:lvlText w:val="•"/>
      <w:lvlJc w:val="left"/>
      <w:pPr>
        <w:ind w:left="52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618A6B8E">
      <w:start w:val="1"/>
      <w:numFmt w:val="bullet"/>
      <w:lvlText w:val="o"/>
      <w:lvlJc w:val="left"/>
      <w:pPr>
        <w:ind w:left="59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A81A7B9A">
      <w:start w:val="1"/>
      <w:numFmt w:val="bullet"/>
      <w:lvlText w:val="▪"/>
      <w:lvlJc w:val="left"/>
      <w:pPr>
        <w:ind w:left="66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509D655F"/>
    <w:multiLevelType w:val="hybridMultilevel"/>
    <w:tmpl w:val="5880B5F2"/>
    <w:lvl w:ilvl="0" w:tplc="9D928C90">
      <w:start w:val="1"/>
      <w:numFmt w:val="bullet"/>
      <w:lvlText w:val="•"/>
      <w:lvlJc w:val="left"/>
      <w:pPr>
        <w:ind w:left="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8FEDB3E">
      <w:start w:val="1"/>
      <w:numFmt w:val="bullet"/>
      <w:lvlText w:val="o"/>
      <w:lvlJc w:val="left"/>
      <w:pPr>
        <w:ind w:left="10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BBE6900">
      <w:start w:val="1"/>
      <w:numFmt w:val="bullet"/>
      <w:lvlText w:val="▪"/>
      <w:lvlJc w:val="left"/>
      <w:pPr>
        <w:ind w:left="18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6801664">
      <w:start w:val="1"/>
      <w:numFmt w:val="bullet"/>
      <w:lvlText w:val="•"/>
      <w:lvlJc w:val="left"/>
      <w:pPr>
        <w:ind w:left="25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00E868E">
      <w:start w:val="1"/>
      <w:numFmt w:val="bullet"/>
      <w:lvlText w:val="o"/>
      <w:lvlJc w:val="left"/>
      <w:pPr>
        <w:ind w:left="32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D5C687C">
      <w:start w:val="1"/>
      <w:numFmt w:val="bullet"/>
      <w:lvlText w:val="▪"/>
      <w:lvlJc w:val="left"/>
      <w:pPr>
        <w:ind w:left="39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438C810">
      <w:start w:val="1"/>
      <w:numFmt w:val="bullet"/>
      <w:lvlText w:val="•"/>
      <w:lvlJc w:val="left"/>
      <w:pPr>
        <w:ind w:left="46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8FA46F0">
      <w:start w:val="1"/>
      <w:numFmt w:val="bullet"/>
      <w:lvlText w:val="o"/>
      <w:lvlJc w:val="left"/>
      <w:pPr>
        <w:ind w:left="54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6805198">
      <w:start w:val="1"/>
      <w:numFmt w:val="bullet"/>
      <w:lvlText w:val="▪"/>
      <w:lvlJc w:val="left"/>
      <w:pPr>
        <w:ind w:left="6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511F573F"/>
    <w:multiLevelType w:val="hybridMultilevel"/>
    <w:tmpl w:val="C30066BA"/>
    <w:lvl w:ilvl="0" w:tplc="64DE1D9C">
      <w:start w:val="1"/>
      <w:numFmt w:val="bullet"/>
      <w:lvlText w:val="•"/>
      <w:lvlJc w:val="left"/>
      <w:pPr>
        <w:ind w:left="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8A8C464">
      <w:start w:val="1"/>
      <w:numFmt w:val="bullet"/>
      <w:lvlText w:val="o"/>
      <w:lvlJc w:val="left"/>
      <w:pPr>
        <w:ind w:left="13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83A084A">
      <w:start w:val="1"/>
      <w:numFmt w:val="bullet"/>
      <w:lvlText w:val="▪"/>
      <w:lvlJc w:val="left"/>
      <w:pPr>
        <w:ind w:left="20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55C30A4">
      <w:start w:val="1"/>
      <w:numFmt w:val="bullet"/>
      <w:lvlText w:val="•"/>
      <w:lvlJc w:val="left"/>
      <w:pPr>
        <w:ind w:left="27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C626600">
      <w:start w:val="1"/>
      <w:numFmt w:val="bullet"/>
      <w:lvlText w:val="o"/>
      <w:lvlJc w:val="left"/>
      <w:pPr>
        <w:ind w:left="35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9D488AE">
      <w:start w:val="1"/>
      <w:numFmt w:val="bullet"/>
      <w:lvlText w:val="▪"/>
      <w:lvlJc w:val="left"/>
      <w:pPr>
        <w:ind w:left="42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55E1E68">
      <w:start w:val="1"/>
      <w:numFmt w:val="bullet"/>
      <w:lvlText w:val="•"/>
      <w:lvlJc w:val="left"/>
      <w:pPr>
        <w:ind w:left="49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9AAF73C">
      <w:start w:val="1"/>
      <w:numFmt w:val="bullet"/>
      <w:lvlText w:val="o"/>
      <w:lvlJc w:val="left"/>
      <w:pPr>
        <w:ind w:left="56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6F2F00A">
      <w:start w:val="1"/>
      <w:numFmt w:val="bullet"/>
      <w:lvlText w:val="▪"/>
      <w:lvlJc w:val="left"/>
      <w:pPr>
        <w:ind w:left="63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525A05C9"/>
    <w:multiLevelType w:val="hybridMultilevel"/>
    <w:tmpl w:val="56F6B11E"/>
    <w:lvl w:ilvl="0" w:tplc="5888EA12">
      <w:start w:val="1"/>
      <w:numFmt w:val="bullet"/>
      <w:lvlText w:val="-"/>
      <w:lvlJc w:val="left"/>
      <w:pPr>
        <w:ind w:left="10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59FC9B02">
      <w:start w:val="1"/>
      <w:numFmt w:val="bullet"/>
      <w:lvlText w:val="o"/>
      <w:lvlJc w:val="left"/>
      <w:pPr>
        <w:ind w:left="144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0C242ACC">
      <w:start w:val="1"/>
      <w:numFmt w:val="bullet"/>
      <w:lvlText w:val="▪"/>
      <w:lvlJc w:val="left"/>
      <w:pPr>
        <w:ind w:left="216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3062AA52">
      <w:start w:val="1"/>
      <w:numFmt w:val="bullet"/>
      <w:lvlText w:val="•"/>
      <w:lvlJc w:val="left"/>
      <w:pPr>
        <w:ind w:left="28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97E6E29E">
      <w:start w:val="1"/>
      <w:numFmt w:val="bullet"/>
      <w:lvlText w:val="o"/>
      <w:lvlJc w:val="left"/>
      <w:pPr>
        <w:ind w:left="36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6F2A0B94">
      <w:start w:val="1"/>
      <w:numFmt w:val="bullet"/>
      <w:lvlText w:val="▪"/>
      <w:lvlJc w:val="left"/>
      <w:pPr>
        <w:ind w:left="43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AED6F632">
      <w:start w:val="1"/>
      <w:numFmt w:val="bullet"/>
      <w:lvlText w:val="•"/>
      <w:lvlJc w:val="left"/>
      <w:pPr>
        <w:ind w:left="504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A802DA56">
      <w:start w:val="1"/>
      <w:numFmt w:val="bullet"/>
      <w:lvlText w:val="o"/>
      <w:lvlJc w:val="left"/>
      <w:pPr>
        <w:ind w:left="576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9BAA4032">
      <w:start w:val="1"/>
      <w:numFmt w:val="bullet"/>
      <w:lvlText w:val="▪"/>
      <w:lvlJc w:val="left"/>
      <w:pPr>
        <w:ind w:left="64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4" w15:restartNumberingAfterBreak="0">
    <w:nsid w:val="5A0B19BF"/>
    <w:multiLevelType w:val="hybridMultilevel"/>
    <w:tmpl w:val="FA3EBBDC"/>
    <w:lvl w:ilvl="0" w:tplc="982C3AB4">
      <w:start w:val="1"/>
      <w:numFmt w:val="bullet"/>
      <w:lvlText w:val="•"/>
      <w:lvlJc w:val="left"/>
      <w:pPr>
        <w:ind w:left="1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33033EC">
      <w:start w:val="1"/>
      <w:numFmt w:val="bullet"/>
      <w:lvlText w:val="o"/>
      <w:lvlJc w:val="left"/>
      <w:pPr>
        <w:ind w:left="13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BFAF7D8">
      <w:start w:val="1"/>
      <w:numFmt w:val="bullet"/>
      <w:lvlText w:val="▪"/>
      <w:lvlJc w:val="left"/>
      <w:pPr>
        <w:ind w:left="21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28A74F4">
      <w:start w:val="1"/>
      <w:numFmt w:val="bullet"/>
      <w:lvlText w:val="•"/>
      <w:lvlJc w:val="left"/>
      <w:pPr>
        <w:ind w:left="28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C105A5C">
      <w:start w:val="1"/>
      <w:numFmt w:val="bullet"/>
      <w:lvlText w:val="o"/>
      <w:lvlJc w:val="left"/>
      <w:pPr>
        <w:ind w:left="35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3D26ED6">
      <w:start w:val="1"/>
      <w:numFmt w:val="bullet"/>
      <w:lvlText w:val="▪"/>
      <w:lvlJc w:val="left"/>
      <w:pPr>
        <w:ind w:left="42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AB06EEA">
      <w:start w:val="1"/>
      <w:numFmt w:val="bullet"/>
      <w:lvlText w:val="•"/>
      <w:lvlJc w:val="left"/>
      <w:pPr>
        <w:ind w:left="49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F48A208">
      <w:start w:val="1"/>
      <w:numFmt w:val="bullet"/>
      <w:lvlText w:val="o"/>
      <w:lvlJc w:val="left"/>
      <w:pPr>
        <w:ind w:left="5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C88A594">
      <w:start w:val="1"/>
      <w:numFmt w:val="bullet"/>
      <w:lvlText w:val="▪"/>
      <w:lvlJc w:val="left"/>
      <w:pPr>
        <w:ind w:left="64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5C6312B5"/>
    <w:multiLevelType w:val="hybridMultilevel"/>
    <w:tmpl w:val="A8E83A3E"/>
    <w:lvl w:ilvl="0" w:tplc="CD9C996E">
      <w:start w:val="1"/>
      <w:numFmt w:val="decimal"/>
      <w:lvlText w:val="%1."/>
      <w:lvlJc w:val="left"/>
      <w:pPr>
        <w:ind w:left="2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0B667E2">
      <w:start w:val="1"/>
      <w:numFmt w:val="lowerLetter"/>
      <w:lvlText w:val="%2"/>
      <w:lvlJc w:val="left"/>
      <w:pPr>
        <w:ind w:left="14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4924C44">
      <w:start w:val="1"/>
      <w:numFmt w:val="lowerRoman"/>
      <w:lvlText w:val="%3"/>
      <w:lvlJc w:val="left"/>
      <w:pPr>
        <w:ind w:left="21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3CEC712">
      <w:start w:val="1"/>
      <w:numFmt w:val="decimal"/>
      <w:lvlText w:val="%4"/>
      <w:lvlJc w:val="left"/>
      <w:pPr>
        <w:ind w:left="28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60A4D46">
      <w:start w:val="1"/>
      <w:numFmt w:val="lowerLetter"/>
      <w:lvlText w:val="%5"/>
      <w:lvlJc w:val="left"/>
      <w:pPr>
        <w:ind w:left="36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60639D0">
      <w:start w:val="1"/>
      <w:numFmt w:val="lowerRoman"/>
      <w:lvlText w:val="%6"/>
      <w:lvlJc w:val="left"/>
      <w:pPr>
        <w:ind w:left="43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C92DDB6">
      <w:start w:val="1"/>
      <w:numFmt w:val="decimal"/>
      <w:lvlText w:val="%7"/>
      <w:lvlJc w:val="left"/>
      <w:pPr>
        <w:ind w:left="50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E58F220">
      <w:start w:val="1"/>
      <w:numFmt w:val="lowerLetter"/>
      <w:lvlText w:val="%8"/>
      <w:lvlJc w:val="left"/>
      <w:pPr>
        <w:ind w:left="57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6B4F4F6">
      <w:start w:val="1"/>
      <w:numFmt w:val="lowerRoman"/>
      <w:lvlText w:val="%9"/>
      <w:lvlJc w:val="left"/>
      <w:pPr>
        <w:ind w:left="64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60B82ECD"/>
    <w:multiLevelType w:val="hybridMultilevel"/>
    <w:tmpl w:val="669610FC"/>
    <w:lvl w:ilvl="0" w:tplc="11E01C18">
      <w:start w:val="1"/>
      <w:numFmt w:val="bullet"/>
      <w:lvlText w:val="•"/>
      <w:lvlJc w:val="left"/>
      <w:pPr>
        <w:ind w:left="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F786E8C">
      <w:start w:val="1"/>
      <w:numFmt w:val="bullet"/>
      <w:lvlText w:val="o"/>
      <w:lvlJc w:val="left"/>
      <w:pPr>
        <w:ind w:left="13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5441252">
      <w:start w:val="1"/>
      <w:numFmt w:val="bullet"/>
      <w:lvlText w:val="▪"/>
      <w:lvlJc w:val="left"/>
      <w:pPr>
        <w:ind w:left="20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0A81FCA">
      <w:start w:val="1"/>
      <w:numFmt w:val="bullet"/>
      <w:lvlText w:val="•"/>
      <w:lvlJc w:val="left"/>
      <w:pPr>
        <w:ind w:left="27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7FC393C">
      <w:start w:val="1"/>
      <w:numFmt w:val="bullet"/>
      <w:lvlText w:val="o"/>
      <w:lvlJc w:val="left"/>
      <w:pPr>
        <w:ind w:left="34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046F46E">
      <w:start w:val="1"/>
      <w:numFmt w:val="bullet"/>
      <w:lvlText w:val="▪"/>
      <w:lvlJc w:val="left"/>
      <w:pPr>
        <w:ind w:left="42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734B386">
      <w:start w:val="1"/>
      <w:numFmt w:val="bullet"/>
      <w:lvlText w:val="•"/>
      <w:lvlJc w:val="left"/>
      <w:pPr>
        <w:ind w:left="49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97CEDB8">
      <w:start w:val="1"/>
      <w:numFmt w:val="bullet"/>
      <w:lvlText w:val="o"/>
      <w:lvlJc w:val="left"/>
      <w:pPr>
        <w:ind w:left="56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7CCC07A">
      <w:start w:val="1"/>
      <w:numFmt w:val="bullet"/>
      <w:lvlText w:val="▪"/>
      <w:lvlJc w:val="left"/>
      <w:pPr>
        <w:ind w:left="63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6B166A0D"/>
    <w:multiLevelType w:val="hybridMultilevel"/>
    <w:tmpl w:val="677C7AD4"/>
    <w:lvl w:ilvl="0" w:tplc="A1BAE7CC">
      <w:start w:val="1"/>
      <w:numFmt w:val="bullet"/>
      <w:lvlText w:val="•"/>
      <w:lvlJc w:val="left"/>
      <w:pPr>
        <w:ind w:left="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9AC07C6">
      <w:start w:val="1"/>
      <w:numFmt w:val="bullet"/>
      <w:lvlText w:val="o"/>
      <w:lvlJc w:val="left"/>
      <w:pPr>
        <w:ind w:left="14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86CA772">
      <w:start w:val="1"/>
      <w:numFmt w:val="bullet"/>
      <w:lvlText w:val="▪"/>
      <w:lvlJc w:val="left"/>
      <w:pPr>
        <w:ind w:left="21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9560922">
      <w:start w:val="1"/>
      <w:numFmt w:val="bullet"/>
      <w:lvlText w:val="•"/>
      <w:lvlJc w:val="left"/>
      <w:pPr>
        <w:ind w:left="28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B4E9138">
      <w:start w:val="1"/>
      <w:numFmt w:val="bullet"/>
      <w:lvlText w:val="o"/>
      <w:lvlJc w:val="left"/>
      <w:pPr>
        <w:ind w:left="36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E3E48A8">
      <w:start w:val="1"/>
      <w:numFmt w:val="bullet"/>
      <w:lvlText w:val="▪"/>
      <w:lvlJc w:val="left"/>
      <w:pPr>
        <w:ind w:left="43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C6216C8">
      <w:start w:val="1"/>
      <w:numFmt w:val="bullet"/>
      <w:lvlText w:val="•"/>
      <w:lvlJc w:val="left"/>
      <w:pPr>
        <w:ind w:left="50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2F631C4">
      <w:start w:val="1"/>
      <w:numFmt w:val="bullet"/>
      <w:lvlText w:val="o"/>
      <w:lvlJc w:val="left"/>
      <w:pPr>
        <w:ind w:left="57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A020DF6">
      <w:start w:val="1"/>
      <w:numFmt w:val="bullet"/>
      <w:lvlText w:val="▪"/>
      <w:lvlJc w:val="left"/>
      <w:pPr>
        <w:ind w:left="64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6FE324F3"/>
    <w:multiLevelType w:val="hybridMultilevel"/>
    <w:tmpl w:val="889A19F0"/>
    <w:lvl w:ilvl="0" w:tplc="4A0E932E">
      <w:start w:val="1"/>
      <w:numFmt w:val="bullet"/>
      <w:lvlText w:val="•"/>
      <w:lvlJc w:val="left"/>
      <w:pPr>
        <w:ind w:left="16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CFFCA516">
      <w:start w:val="1"/>
      <w:numFmt w:val="bullet"/>
      <w:lvlText w:val="o"/>
      <w:lvlJc w:val="left"/>
      <w:pPr>
        <w:ind w:left="141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ED660E82">
      <w:start w:val="1"/>
      <w:numFmt w:val="bullet"/>
      <w:lvlText w:val="▪"/>
      <w:lvlJc w:val="left"/>
      <w:pPr>
        <w:ind w:left="213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DA06BE9A">
      <w:start w:val="1"/>
      <w:numFmt w:val="bullet"/>
      <w:lvlText w:val="•"/>
      <w:lvlJc w:val="left"/>
      <w:pPr>
        <w:ind w:left="285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B2305646">
      <w:start w:val="1"/>
      <w:numFmt w:val="bullet"/>
      <w:lvlText w:val="o"/>
      <w:lvlJc w:val="left"/>
      <w:pPr>
        <w:ind w:left="357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46F23578">
      <w:start w:val="1"/>
      <w:numFmt w:val="bullet"/>
      <w:lvlText w:val="▪"/>
      <w:lvlJc w:val="left"/>
      <w:pPr>
        <w:ind w:left="429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8AC2B1D6">
      <w:start w:val="1"/>
      <w:numFmt w:val="bullet"/>
      <w:lvlText w:val="•"/>
      <w:lvlJc w:val="left"/>
      <w:pPr>
        <w:ind w:left="501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03A4029A">
      <w:start w:val="1"/>
      <w:numFmt w:val="bullet"/>
      <w:lvlText w:val="o"/>
      <w:lvlJc w:val="left"/>
      <w:pPr>
        <w:ind w:left="573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06AC36A4">
      <w:start w:val="1"/>
      <w:numFmt w:val="bullet"/>
      <w:lvlText w:val="▪"/>
      <w:lvlJc w:val="left"/>
      <w:pPr>
        <w:ind w:left="645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9" w15:restartNumberingAfterBreak="0">
    <w:nsid w:val="790339C3"/>
    <w:multiLevelType w:val="hybridMultilevel"/>
    <w:tmpl w:val="4ED6D918"/>
    <w:lvl w:ilvl="0" w:tplc="209A0F0C">
      <w:start w:val="1"/>
      <w:numFmt w:val="bullet"/>
      <w:lvlText w:val="•"/>
      <w:lvlJc w:val="left"/>
      <w:pPr>
        <w:ind w:left="15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BD142652">
      <w:start w:val="1"/>
      <w:numFmt w:val="bullet"/>
      <w:lvlText w:val="o"/>
      <w:lvlJc w:val="left"/>
      <w:pPr>
        <w:ind w:left="145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814CC674">
      <w:start w:val="1"/>
      <w:numFmt w:val="bullet"/>
      <w:lvlText w:val="▪"/>
      <w:lvlJc w:val="left"/>
      <w:pPr>
        <w:ind w:left="217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13C44FC">
      <w:start w:val="1"/>
      <w:numFmt w:val="bullet"/>
      <w:lvlText w:val="•"/>
      <w:lvlJc w:val="left"/>
      <w:pPr>
        <w:ind w:left="289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4D0F1FE">
      <w:start w:val="1"/>
      <w:numFmt w:val="bullet"/>
      <w:lvlText w:val="o"/>
      <w:lvlJc w:val="left"/>
      <w:pPr>
        <w:ind w:left="361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2346BFE0">
      <w:start w:val="1"/>
      <w:numFmt w:val="bullet"/>
      <w:lvlText w:val="▪"/>
      <w:lvlJc w:val="left"/>
      <w:pPr>
        <w:ind w:left="43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AC0E2554">
      <w:start w:val="1"/>
      <w:numFmt w:val="bullet"/>
      <w:lvlText w:val="•"/>
      <w:lvlJc w:val="left"/>
      <w:pPr>
        <w:ind w:left="505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222B2CA">
      <w:start w:val="1"/>
      <w:numFmt w:val="bullet"/>
      <w:lvlText w:val="o"/>
      <w:lvlJc w:val="left"/>
      <w:pPr>
        <w:ind w:left="577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8FFC4F16">
      <w:start w:val="1"/>
      <w:numFmt w:val="bullet"/>
      <w:lvlText w:val="▪"/>
      <w:lvlJc w:val="left"/>
      <w:pPr>
        <w:ind w:left="649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0" w15:restartNumberingAfterBreak="0">
    <w:nsid w:val="7A001F03"/>
    <w:multiLevelType w:val="hybridMultilevel"/>
    <w:tmpl w:val="C55ABE14"/>
    <w:lvl w:ilvl="0" w:tplc="B792D856">
      <w:start w:val="1"/>
      <w:numFmt w:val="bullet"/>
      <w:lvlText w:val="•"/>
      <w:lvlJc w:val="left"/>
      <w:pPr>
        <w:ind w:left="15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10B43D3E">
      <w:start w:val="1"/>
      <w:numFmt w:val="bullet"/>
      <w:lvlText w:val="o"/>
      <w:lvlJc w:val="left"/>
      <w:pPr>
        <w:ind w:left="141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C082EA9C">
      <w:start w:val="1"/>
      <w:numFmt w:val="bullet"/>
      <w:lvlText w:val="▪"/>
      <w:lvlJc w:val="left"/>
      <w:pPr>
        <w:ind w:left="213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24565D10">
      <w:start w:val="1"/>
      <w:numFmt w:val="bullet"/>
      <w:lvlText w:val="•"/>
      <w:lvlJc w:val="left"/>
      <w:pPr>
        <w:ind w:left="285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8A160F48">
      <w:start w:val="1"/>
      <w:numFmt w:val="bullet"/>
      <w:lvlText w:val="o"/>
      <w:lvlJc w:val="left"/>
      <w:pPr>
        <w:ind w:left="357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9CC0E334">
      <w:start w:val="1"/>
      <w:numFmt w:val="bullet"/>
      <w:lvlText w:val="▪"/>
      <w:lvlJc w:val="left"/>
      <w:pPr>
        <w:ind w:left="429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BC628CD4">
      <w:start w:val="1"/>
      <w:numFmt w:val="bullet"/>
      <w:lvlText w:val="•"/>
      <w:lvlJc w:val="left"/>
      <w:pPr>
        <w:ind w:left="501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3CCEF92C">
      <w:start w:val="1"/>
      <w:numFmt w:val="bullet"/>
      <w:lvlText w:val="o"/>
      <w:lvlJc w:val="left"/>
      <w:pPr>
        <w:ind w:left="573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9A5A0D4E">
      <w:start w:val="1"/>
      <w:numFmt w:val="bullet"/>
      <w:lvlText w:val="▪"/>
      <w:lvlJc w:val="left"/>
      <w:pPr>
        <w:ind w:left="645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num w:numId="1">
    <w:abstractNumId w:val="21"/>
  </w:num>
  <w:num w:numId="2">
    <w:abstractNumId w:val="20"/>
  </w:num>
  <w:num w:numId="3">
    <w:abstractNumId w:val="11"/>
  </w:num>
  <w:num w:numId="4">
    <w:abstractNumId w:val="1"/>
  </w:num>
  <w:num w:numId="5">
    <w:abstractNumId w:val="14"/>
  </w:num>
  <w:num w:numId="6">
    <w:abstractNumId w:val="9"/>
  </w:num>
  <w:num w:numId="7">
    <w:abstractNumId w:val="23"/>
  </w:num>
  <w:num w:numId="8">
    <w:abstractNumId w:val="2"/>
  </w:num>
  <w:num w:numId="9">
    <w:abstractNumId w:val="12"/>
  </w:num>
  <w:num w:numId="10">
    <w:abstractNumId w:val="15"/>
  </w:num>
  <w:num w:numId="11">
    <w:abstractNumId w:val="10"/>
  </w:num>
  <w:num w:numId="12">
    <w:abstractNumId w:val="25"/>
  </w:num>
  <w:num w:numId="13">
    <w:abstractNumId w:val="6"/>
  </w:num>
  <w:num w:numId="14">
    <w:abstractNumId w:val="28"/>
  </w:num>
  <w:num w:numId="15">
    <w:abstractNumId w:val="19"/>
  </w:num>
  <w:num w:numId="16">
    <w:abstractNumId w:val="30"/>
  </w:num>
  <w:num w:numId="17">
    <w:abstractNumId w:val="24"/>
  </w:num>
  <w:num w:numId="18">
    <w:abstractNumId w:val="18"/>
  </w:num>
  <w:num w:numId="19">
    <w:abstractNumId w:val="3"/>
  </w:num>
  <w:num w:numId="20">
    <w:abstractNumId w:val="5"/>
  </w:num>
  <w:num w:numId="21">
    <w:abstractNumId w:val="0"/>
  </w:num>
  <w:num w:numId="22">
    <w:abstractNumId w:val="8"/>
  </w:num>
  <w:num w:numId="23">
    <w:abstractNumId w:val="22"/>
  </w:num>
  <w:num w:numId="24">
    <w:abstractNumId w:val="13"/>
  </w:num>
  <w:num w:numId="25">
    <w:abstractNumId w:val="7"/>
  </w:num>
  <w:num w:numId="26">
    <w:abstractNumId w:val="26"/>
  </w:num>
  <w:num w:numId="27">
    <w:abstractNumId w:val="17"/>
  </w:num>
  <w:num w:numId="28">
    <w:abstractNumId w:val="4"/>
  </w:num>
  <w:num w:numId="29">
    <w:abstractNumId w:val="27"/>
  </w:num>
  <w:num w:numId="30">
    <w:abstractNumId w:val="2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3F"/>
    <w:rsid w:val="0019043F"/>
    <w:rsid w:val="0035763F"/>
    <w:rsid w:val="007C1BB8"/>
    <w:rsid w:val="00C3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02AF"/>
  <w15:docId w15:val="{1837FDE7-0C55-432E-8B80-69046402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46" w:right="-1152"/>
      <w:outlineLvl w:val="0"/>
    </w:pPr>
    <w:rPr>
      <w:rFonts w:ascii="Calibri" w:eastAsia="Calibri" w:hAnsi="Calibri" w:cs="Calibri"/>
      <w:color w:val="000000"/>
      <w:sz w:val="4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Davis</dc:creator>
  <cp:keywords/>
  <cp:lastModifiedBy>Rachel Davis</cp:lastModifiedBy>
  <cp:revision>3</cp:revision>
  <dcterms:created xsi:type="dcterms:W3CDTF">2015-11-28T00:06:00Z</dcterms:created>
  <dcterms:modified xsi:type="dcterms:W3CDTF">2015-11-28T00:07:00Z</dcterms:modified>
</cp:coreProperties>
</file>